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77" w:rsidRDefault="002C6B77" w:rsidP="002C6B77">
      <w:pPr>
        <w:pStyle w:val="Title"/>
        <w:jc w:val="both"/>
        <w:rPr>
          <w:rFonts w:ascii="Arial" w:hAnsi="Arial" w:cs="Arial"/>
          <w:b w:val="0"/>
          <w:bCs/>
          <w:sz w:val="36"/>
        </w:rPr>
      </w:pPr>
      <w:r>
        <w:rPr>
          <w:rFonts w:ascii="Arial" w:hAnsi="Arial" w:cs="Arial"/>
          <w:b w:val="0"/>
          <w:bCs/>
          <w:sz w:val="36"/>
        </w:rPr>
        <w:t>Lea-by-</w:t>
      </w:r>
      <w:proofErr w:type="spellStart"/>
      <w:r>
        <w:rPr>
          <w:rFonts w:ascii="Arial" w:hAnsi="Arial" w:cs="Arial"/>
          <w:b w:val="0"/>
          <w:bCs/>
          <w:sz w:val="36"/>
        </w:rPr>
        <w:t>Backford</w:t>
      </w:r>
      <w:proofErr w:type="spellEnd"/>
      <w:r>
        <w:rPr>
          <w:rFonts w:ascii="Arial" w:hAnsi="Arial" w:cs="Arial"/>
          <w:b w:val="0"/>
          <w:bCs/>
          <w:sz w:val="36"/>
        </w:rPr>
        <w:t xml:space="preserve"> Parish Council</w:t>
      </w:r>
    </w:p>
    <w:p w:rsidR="002C6B77" w:rsidRDefault="002C6B77" w:rsidP="002C6B77">
      <w:pPr>
        <w:pStyle w:val="Title"/>
        <w:jc w:val="both"/>
        <w:rPr>
          <w:rFonts w:ascii="Arial" w:hAnsi="Arial" w:cs="Arial"/>
          <w:b w:val="0"/>
          <w:bCs/>
          <w:sz w:val="36"/>
        </w:rPr>
      </w:pPr>
    </w:p>
    <w:p w:rsidR="002C6B77" w:rsidRDefault="002C6B77" w:rsidP="002C6B77">
      <w:pPr>
        <w:pStyle w:val="BodyText3"/>
        <w:rPr>
          <w:b/>
        </w:rPr>
      </w:pPr>
      <w:r>
        <w:rPr>
          <w:b/>
          <w:bCs/>
        </w:rPr>
        <w:t>Minutes of the Meeting of the Parish</w:t>
      </w:r>
      <w:r>
        <w:rPr>
          <w:bCs/>
        </w:rPr>
        <w:t xml:space="preserve"> </w:t>
      </w:r>
      <w:r>
        <w:rPr>
          <w:b/>
          <w:bCs/>
        </w:rPr>
        <w:t>Council</w:t>
      </w:r>
      <w:r>
        <w:rPr>
          <w:b/>
        </w:rPr>
        <w:t xml:space="preserve"> held on Monday 08</w:t>
      </w:r>
      <w:r>
        <w:rPr>
          <w:b/>
          <w:vertAlign w:val="superscript"/>
        </w:rPr>
        <w:t>th</w:t>
      </w:r>
      <w:r>
        <w:rPr>
          <w:b/>
        </w:rPr>
        <w:t xml:space="preserve"> </w:t>
      </w:r>
      <w:proofErr w:type="gramStart"/>
      <w:r>
        <w:rPr>
          <w:b/>
        </w:rPr>
        <w:t>May  2017</w:t>
      </w:r>
      <w:proofErr w:type="gramEnd"/>
      <w:r>
        <w:rPr>
          <w:b/>
        </w:rPr>
        <w:t xml:space="preserve"> at Mollington, </w:t>
      </w:r>
      <w:proofErr w:type="spellStart"/>
      <w:r>
        <w:rPr>
          <w:b/>
        </w:rPr>
        <w:t>Backford</w:t>
      </w:r>
      <w:proofErr w:type="spellEnd"/>
      <w:r>
        <w:rPr>
          <w:b/>
        </w:rPr>
        <w:t xml:space="preserve"> &amp; District Village Hall</w:t>
      </w:r>
    </w:p>
    <w:p w:rsidR="002C6B77" w:rsidRDefault="002C6B77" w:rsidP="002C6B77">
      <w:pPr>
        <w:jc w:val="both"/>
        <w:rPr>
          <w:rFonts w:ascii="Arial" w:hAnsi="Arial" w:cs="Arial"/>
          <w:sz w:val="12"/>
        </w:rPr>
      </w:pPr>
    </w:p>
    <w:p w:rsidR="002C6B77" w:rsidRDefault="002C6B77" w:rsidP="002C6B77">
      <w:pPr>
        <w:tabs>
          <w:tab w:val="left" w:pos="1440"/>
        </w:tabs>
        <w:spacing w:after="120"/>
        <w:ind w:left="1440" w:hanging="1440"/>
        <w:jc w:val="both"/>
        <w:rPr>
          <w:rFonts w:ascii="Arial" w:hAnsi="Arial" w:cs="Arial"/>
          <w:b/>
        </w:rPr>
      </w:pPr>
    </w:p>
    <w:p w:rsidR="00D9548D" w:rsidRDefault="002C6B77" w:rsidP="002C6B77">
      <w:pPr>
        <w:rPr>
          <w:rFonts w:ascii="Arial" w:hAnsi="Arial" w:cs="Arial"/>
        </w:rPr>
      </w:pPr>
      <w:r>
        <w:rPr>
          <w:rFonts w:ascii="Arial" w:hAnsi="Arial" w:cs="Arial"/>
          <w:b/>
        </w:rPr>
        <w:t>PRESENT</w:t>
      </w:r>
      <w:r>
        <w:rPr>
          <w:rFonts w:ascii="Arial" w:hAnsi="Arial" w:cs="Arial"/>
        </w:rPr>
        <w:t xml:space="preserve">: </w:t>
      </w:r>
      <w:r>
        <w:rPr>
          <w:rFonts w:ascii="Arial" w:hAnsi="Arial" w:cs="Arial"/>
        </w:rPr>
        <w:tab/>
        <w:t>Councillors Richard Jones (in the Chair</w:t>
      </w:r>
      <w:proofErr w:type="gramStart"/>
      <w:r>
        <w:rPr>
          <w:rFonts w:ascii="Arial" w:hAnsi="Arial" w:cs="Arial"/>
        </w:rPr>
        <w:t>),  Fred</w:t>
      </w:r>
      <w:proofErr w:type="gramEnd"/>
      <w:r>
        <w:rPr>
          <w:rFonts w:ascii="Arial" w:hAnsi="Arial" w:cs="Arial"/>
        </w:rPr>
        <w:t xml:space="preserve"> Jones, Sue </w:t>
      </w:r>
      <w:proofErr w:type="spellStart"/>
      <w:r>
        <w:rPr>
          <w:rFonts w:ascii="Arial" w:hAnsi="Arial" w:cs="Arial"/>
        </w:rPr>
        <w:t>Pownall</w:t>
      </w:r>
      <w:proofErr w:type="spellEnd"/>
      <w:r>
        <w:rPr>
          <w:rFonts w:ascii="Arial" w:hAnsi="Arial" w:cs="Arial"/>
        </w:rPr>
        <w:t xml:space="preserve">, Robin Leigh, John Littler, Rob Griffiths with Philip </w:t>
      </w:r>
      <w:proofErr w:type="spellStart"/>
      <w:r>
        <w:rPr>
          <w:rFonts w:ascii="Arial" w:hAnsi="Arial" w:cs="Arial"/>
        </w:rPr>
        <w:t>Pownall</w:t>
      </w:r>
      <w:proofErr w:type="spellEnd"/>
      <w:r>
        <w:rPr>
          <w:rFonts w:ascii="Arial" w:hAnsi="Arial" w:cs="Arial"/>
        </w:rPr>
        <w:t xml:space="preserve"> (Clerk)</w:t>
      </w:r>
    </w:p>
    <w:p w:rsidR="002C6B77" w:rsidRDefault="002C6B77" w:rsidP="002C6B77">
      <w:pPr>
        <w:rPr>
          <w:rFonts w:ascii="Arial" w:hAnsi="Arial" w:cs="Arial"/>
        </w:rPr>
      </w:pPr>
    </w:p>
    <w:p w:rsidR="002C6B77" w:rsidRDefault="002C6B77" w:rsidP="002C6B77">
      <w:pPr>
        <w:rPr>
          <w:rFonts w:ascii="Arial" w:hAnsi="Arial" w:cs="Arial"/>
        </w:rPr>
      </w:pPr>
      <w:r w:rsidRPr="002C6B77">
        <w:rPr>
          <w:rFonts w:ascii="Arial" w:hAnsi="Arial" w:cs="Arial"/>
          <w:b/>
        </w:rPr>
        <w:t>17.01</w:t>
      </w:r>
      <w:r w:rsidRPr="002C6B77">
        <w:rPr>
          <w:rFonts w:ascii="Arial" w:hAnsi="Arial" w:cs="Arial"/>
          <w:b/>
        </w:rPr>
        <w:tab/>
        <w:t>ELECTION OF CHAIR</w:t>
      </w:r>
      <w:r>
        <w:rPr>
          <w:rFonts w:ascii="Arial" w:hAnsi="Arial" w:cs="Arial"/>
        </w:rPr>
        <w:tab/>
        <w:t xml:space="preserve">Cllr Richard Jones was proposed by Cllr </w:t>
      </w:r>
      <w:r w:rsidR="00D10C67">
        <w:rPr>
          <w:rFonts w:ascii="Arial" w:hAnsi="Arial" w:cs="Arial"/>
        </w:rPr>
        <w:t>John Littler</w:t>
      </w:r>
      <w:r>
        <w:rPr>
          <w:rFonts w:ascii="Arial" w:hAnsi="Arial" w:cs="Arial"/>
        </w:rPr>
        <w:t xml:space="preserve"> and seconded by Cllr Sue </w:t>
      </w:r>
      <w:proofErr w:type="spellStart"/>
      <w:r>
        <w:rPr>
          <w:rFonts w:ascii="Arial" w:hAnsi="Arial" w:cs="Arial"/>
        </w:rPr>
        <w:t>Pownall</w:t>
      </w:r>
      <w:proofErr w:type="spellEnd"/>
      <w:r>
        <w:rPr>
          <w:rFonts w:ascii="Arial" w:hAnsi="Arial" w:cs="Arial"/>
        </w:rPr>
        <w:t xml:space="preserve">. There being no further </w:t>
      </w:r>
      <w:proofErr w:type="gramStart"/>
      <w:r>
        <w:rPr>
          <w:rFonts w:ascii="Arial" w:hAnsi="Arial" w:cs="Arial"/>
        </w:rPr>
        <w:t>nominations  Cllr</w:t>
      </w:r>
      <w:proofErr w:type="gramEnd"/>
      <w:r>
        <w:rPr>
          <w:rFonts w:ascii="Arial" w:hAnsi="Arial" w:cs="Arial"/>
        </w:rPr>
        <w:t xml:space="preserve"> Richard Jones  was duly elected Chairman of the Parish Council for the year 2017-2018</w:t>
      </w:r>
      <w:r w:rsidR="00D10C67">
        <w:rPr>
          <w:rFonts w:ascii="Arial" w:hAnsi="Arial" w:cs="Arial"/>
        </w:rPr>
        <w:t xml:space="preserve">. </w:t>
      </w:r>
      <w:r w:rsidR="00D10C67" w:rsidRPr="00B77CF1">
        <w:rPr>
          <w:rFonts w:ascii="Arial" w:hAnsi="Arial" w:cs="Arial"/>
          <w:u w:val="single"/>
        </w:rPr>
        <w:t>The Declaration of Acceptance of Office was duly signed and dated.</w:t>
      </w:r>
    </w:p>
    <w:p w:rsidR="002C6B77" w:rsidRDefault="002C6B77" w:rsidP="002C6B77">
      <w:pPr>
        <w:rPr>
          <w:rFonts w:ascii="Arial" w:hAnsi="Arial" w:cs="Arial"/>
        </w:rPr>
      </w:pPr>
    </w:p>
    <w:p w:rsidR="00B77CF1" w:rsidRDefault="002C6B77" w:rsidP="002C6B77">
      <w:pPr>
        <w:rPr>
          <w:rFonts w:ascii="Arial" w:hAnsi="Arial" w:cs="Arial"/>
        </w:rPr>
      </w:pPr>
      <w:r w:rsidRPr="00D10C67">
        <w:rPr>
          <w:rFonts w:ascii="Arial" w:hAnsi="Arial" w:cs="Arial"/>
          <w:b/>
        </w:rPr>
        <w:t xml:space="preserve">17.02 </w:t>
      </w:r>
      <w:r w:rsidRPr="00D10C67">
        <w:rPr>
          <w:rFonts w:ascii="Arial" w:hAnsi="Arial" w:cs="Arial"/>
          <w:b/>
        </w:rPr>
        <w:tab/>
        <w:t>ELECTION OF VICE</w:t>
      </w:r>
      <w:r w:rsidR="00E9089C">
        <w:rPr>
          <w:rFonts w:ascii="Arial" w:hAnsi="Arial" w:cs="Arial"/>
          <w:b/>
        </w:rPr>
        <w:t>-</w:t>
      </w:r>
      <w:r w:rsidRPr="00D10C67">
        <w:rPr>
          <w:rFonts w:ascii="Arial" w:hAnsi="Arial" w:cs="Arial"/>
          <w:b/>
        </w:rPr>
        <w:t>CHAIR</w:t>
      </w:r>
      <w:r w:rsidR="00D10C67">
        <w:rPr>
          <w:rFonts w:ascii="Arial" w:hAnsi="Arial" w:cs="Arial"/>
        </w:rPr>
        <w:tab/>
        <w:t>Cllr Robin Leigh was proposed by Cllr Fred Jones and seconded by Cllr Rob Griffiths. There being no further nominations, Cllr Robin Leigh was duly elected Vice-Chairman of the Parish Council</w:t>
      </w:r>
      <w:r w:rsidR="00B77CF1">
        <w:rPr>
          <w:rFonts w:ascii="Arial" w:hAnsi="Arial" w:cs="Arial"/>
        </w:rPr>
        <w:t xml:space="preserve"> </w:t>
      </w:r>
      <w:r w:rsidR="00D10C67">
        <w:rPr>
          <w:rFonts w:ascii="Arial" w:hAnsi="Arial" w:cs="Arial"/>
        </w:rPr>
        <w:t xml:space="preserve">for the year 2017-2018. </w:t>
      </w:r>
      <w:r w:rsidR="00D10C67" w:rsidRPr="00B77CF1">
        <w:rPr>
          <w:rFonts w:ascii="Arial" w:hAnsi="Arial" w:cs="Arial"/>
          <w:u w:val="single"/>
        </w:rPr>
        <w:t>The Declaration of Acceptance of Office was duly signed and dated.</w:t>
      </w:r>
    </w:p>
    <w:p w:rsidR="00B77CF1" w:rsidRDefault="00B77CF1" w:rsidP="002C6B77">
      <w:pPr>
        <w:rPr>
          <w:rFonts w:ascii="Arial" w:hAnsi="Arial" w:cs="Arial"/>
        </w:rPr>
      </w:pPr>
    </w:p>
    <w:p w:rsidR="002C6B77" w:rsidRDefault="00B77CF1" w:rsidP="002C6B77">
      <w:pPr>
        <w:rPr>
          <w:rFonts w:ascii="Arial" w:hAnsi="Arial" w:cs="Arial"/>
        </w:rPr>
      </w:pPr>
      <w:r w:rsidRPr="00B77CF1">
        <w:rPr>
          <w:rFonts w:ascii="Arial" w:hAnsi="Arial" w:cs="Arial"/>
          <w:b/>
        </w:rPr>
        <w:t>17.03</w:t>
      </w:r>
      <w:r w:rsidRPr="00B77CF1">
        <w:rPr>
          <w:rFonts w:ascii="Arial" w:hAnsi="Arial" w:cs="Arial"/>
          <w:b/>
        </w:rPr>
        <w:tab/>
        <w:t>APOLOGIES</w:t>
      </w:r>
      <w:r>
        <w:rPr>
          <w:rFonts w:ascii="Arial" w:hAnsi="Arial" w:cs="Arial"/>
        </w:rPr>
        <w:tab/>
      </w:r>
      <w:r>
        <w:rPr>
          <w:rFonts w:ascii="Arial" w:hAnsi="Arial" w:cs="Arial"/>
        </w:rPr>
        <w:tab/>
      </w:r>
      <w:r>
        <w:rPr>
          <w:rFonts w:ascii="Arial" w:hAnsi="Arial" w:cs="Arial"/>
        </w:rPr>
        <w:tab/>
        <w:t>None</w:t>
      </w:r>
      <w:r w:rsidR="002C6B77">
        <w:rPr>
          <w:rFonts w:ascii="Arial" w:hAnsi="Arial" w:cs="Arial"/>
        </w:rPr>
        <w:tab/>
      </w:r>
    </w:p>
    <w:p w:rsidR="00B77CF1" w:rsidRDefault="00B77CF1" w:rsidP="002C6B77">
      <w:pPr>
        <w:rPr>
          <w:rFonts w:ascii="Arial" w:hAnsi="Arial" w:cs="Arial"/>
        </w:rPr>
      </w:pPr>
    </w:p>
    <w:p w:rsidR="00B77CF1" w:rsidRDefault="00B77CF1" w:rsidP="002C6B77">
      <w:pPr>
        <w:rPr>
          <w:rFonts w:ascii="Arial" w:hAnsi="Arial" w:cs="Arial"/>
        </w:rPr>
      </w:pPr>
      <w:r w:rsidRPr="00B77CF1">
        <w:rPr>
          <w:rFonts w:ascii="Arial" w:hAnsi="Arial" w:cs="Arial"/>
          <w:b/>
        </w:rPr>
        <w:t>17.04</w:t>
      </w:r>
      <w:r w:rsidRPr="00B77CF1">
        <w:rPr>
          <w:rFonts w:ascii="Arial" w:hAnsi="Arial" w:cs="Arial"/>
          <w:b/>
        </w:rPr>
        <w:tab/>
        <w:t>DECLARATIONS OF INTEREST</w:t>
      </w:r>
      <w:r>
        <w:rPr>
          <w:rFonts w:ascii="Arial" w:hAnsi="Arial" w:cs="Arial"/>
        </w:rPr>
        <w:tab/>
      </w:r>
      <w:r>
        <w:rPr>
          <w:rFonts w:ascii="Arial" w:hAnsi="Arial" w:cs="Arial"/>
        </w:rPr>
        <w:tab/>
        <w:t>None</w:t>
      </w:r>
    </w:p>
    <w:p w:rsidR="00B77CF1" w:rsidRDefault="00B77CF1" w:rsidP="002C6B77">
      <w:pPr>
        <w:rPr>
          <w:rFonts w:ascii="Arial" w:hAnsi="Arial" w:cs="Arial"/>
        </w:rPr>
      </w:pPr>
    </w:p>
    <w:p w:rsidR="00B77CF1" w:rsidRDefault="00B77CF1" w:rsidP="002C6B77">
      <w:pPr>
        <w:rPr>
          <w:rFonts w:ascii="Arial" w:hAnsi="Arial" w:cs="Arial"/>
        </w:rPr>
      </w:pPr>
      <w:r w:rsidRPr="00B77CF1">
        <w:rPr>
          <w:rFonts w:ascii="Arial" w:hAnsi="Arial" w:cs="Arial"/>
          <w:b/>
        </w:rPr>
        <w:t>17.05</w:t>
      </w:r>
      <w:r w:rsidRPr="00B77CF1">
        <w:rPr>
          <w:rFonts w:ascii="Arial" w:hAnsi="Arial" w:cs="Arial"/>
          <w:b/>
        </w:rPr>
        <w:tab/>
        <w:t>OPEN FORUM</w:t>
      </w:r>
      <w:r w:rsidR="00A22164">
        <w:rPr>
          <w:rFonts w:ascii="Arial" w:hAnsi="Arial" w:cs="Arial"/>
        </w:rPr>
        <w:tab/>
        <w:t>1)</w:t>
      </w:r>
      <w:r w:rsidR="00A22164">
        <w:rPr>
          <w:rFonts w:ascii="Arial" w:hAnsi="Arial" w:cs="Arial"/>
        </w:rPr>
        <w:tab/>
      </w:r>
      <w:r w:rsidR="009B7534">
        <w:rPr>
          <w:rFonts w:ascii="Arial" w:hAnsi="Arial" w:cs="Arial"/>
        </w:rPr>
        <w:t xml:space="preserve">District </w:t>
      </w:r>
      <w:r>
        <w:rPr>
          <w:rFonts w:ascii="Arial" w:hAnsi="Arial" w:cs="Arial"/>
        </w:rPr>
        <w:t>Councillor Brian Crowe attended the meeting to inform the Parish Council details of the forthcoming Boundaries Commission Review implemented by Cheshire West and Chester Council. It appears that the number of District Councillors is to be reduced from the current 75 to 69</w:t>
      </w:r>
      <w:r w:rsidR="00AC46A8">
        <w:rPr>
          <w:rFonts w:ascii="Arial" w:hAnsi="Arial" w:cs="Arial"/>
        </w:rPr>
        <w:t xml:space="preserve">. </w:t>
      </w:r>
      <w:proofErr w:type="gramStart"/>
      <w:r w:rsidR="00AC46A8">
        <w:rPr>
          <w:rFonts w:ascii="Arial" w:hAnsi="Arial" w:cs="Arial"/>
        </w:rPr>
        <w:t>The  number</w:t>
      </w:r>
      <w:proofErr w:type="gramEnd"/>
      <w:r w:rsidR="00AC46A8">
        <w:rPr>
          <w:rFonts w:ascii="Arial" w:hAnsi="Arial" w:cs="Arial"/>
        </w:rPr>
        <w:t xml:space="preserve"> of residents living in the various Wards dictates the number of Councillors in post. Parishes cannot be split up but can be moved to join other Wards to bring them into percentage tolerance levels. Three separate courses of action to be considered.</w:t>
      </w:r>
    </w:p>
    <w:p w:rsidR="00252FD3" w:rsidRDefault="00252FD3" w:rsidP="002C6B77">
      <w:pPr>
        <w:rPr>
          <w:rFonts w:ascii="Arial" w:hAnsi="Arial" w:cs="Arial"/>
        </w:rPr>
      </w:pPr>
    </w:p>
    <w:p w:rsidR="00AC46A8" w:rsidRDefault="00AC46A8" w:rsidP="002C6B77">
      <w:pPr>
        <w:rPr>
          <w:rFonts w:ascii="Arial" w:hAnsi="Arial" w:cs="Arial"/>
        </w:rPr>
      </w:pPr>
      <w:r>
        <w:rPr>
          <w:rFonts w:ascii="Arial" w:hAnsi="Arial" w:cs="Arial"/>
        </w:rPr>
        <w:tab/>
        <w:t>1)</w:t>
      </w:r>
      <w:r>
        <w:rPr>
          <w:rFonts w:ascii="Arial" w:hAnsi="Arial" w:cs="Arial"/>
        </w:rPr>
        <w:tab/>
        <w:t xml:space="preserve">Burton to join Mollington and </w:t>
      </w:r>
      <w:proofErr w:type="spellStart"/>
      <w:r>
        <w:rPr>
          <w:rFonts w:ascii="Arial" w:hAnsi="Arial" w:cs="Arial"/>
        </w:rPr>
        <w:t>Saughall</w:t>
      </w:r>
      <w:proofErr w:type="spellEnd"/>
    </w:p>
    <w:p w:rsidR="00AC46A8" w:rsidRDefault="00AC46A8" w:rsidP="002C6B77">
      <w:pPr>
        <w:rPr>
          <w:rFonts w:ascii="Arial" w:hAnsi="Arial" w:cs="Arial"/>
        </w:rPr>
      </w:pPr>
    </w:p>
    <w:p w:rsidR="00AC46A8" w:rsidRDefault="00AC46A8" w:rsidP="002C6B77">
      <w:pPr>
        <w:rPr>
          <w:rFonts w:ascii="Arial" w:hAnsi="Arial" w:cs="Arial"/>
        </w:rPr>
      </w:pPr>
      <w:r>
        <w:rPr>
          <w:rFonts w:ascii="Arial" w:hAnsi="Arial" w:cs="Arial"/>
        </w:rPr>
        <w:tab/>
        <w:t>2)</w:t>
      </w:r>
      <w:r>
        <w:rPr>
          <w:rFonts w:ascii="Arial" w:hAnsi="Arial" w:cs="Arial"/>
        </w:rPr>
        <w:tab/>
      </w:r>
      <w:proofErr w:type="spellStart"/>
      <w:r>
        <w:rPr>
          <w:rFonts w:ascii="Arial" w:hAnsi="Arial" w:cs="Arial"/>
        </w:rPr>
        <w:t>Caughall</w:t>
      </w:r>
      <w:proofErr w:type="spellEnd"/>
      <w:r>
        <w:rPr>
          <w:rFonts w:ascii="Arial" w:hAnsi="Arial" w:cs="Arial"/>
        </w:rPr>
        <w:t xml:space="preserve">, </w:t>
      </w:r>
      <w:proofErr w:type="spellStart"/>
      <w:r>
        <w:rPr>
          <w:rFonts w:ascii="Arial" w:hAnsi="Arial" w:cs="Arial"/>
        </w:rPr>
        <w:t>Backford</w:t>
      </w:r>
      <w:proofErr w:type="spellEnd"/>
      <w:r>
        <w:rPr>
          <w:rFonts w:ascii="Arial" w:hAnsi="Arial" w:cs="Arial"/>
        </w:rPr>
        <w:t xml:space="preserve">, Chorlton and Lea by </w:t>
      </w:r>
      <w:proofErr w:type="spellStart"/>
      <w:r>
        <w:rPr>
          <w:rFonts w:ascii="Arial" w:hAnsi="Arial" w:cs="Arial"/>
        </w:rPr>
        <w:t>Backford</w:t>
      </w:r>
      <w:proofErr w:type="spellEnd"/>
      <w:r>
        <w:rPr>
          <w:rFonts w:ascii="Arial" w:hAnsi="Arial" w:cs="Arial"/>
        </w:rPr>
        <w:t xml:space="preserve"> to join Upton Ward</w:t>
      </w:r>
    </w:p>
    <w:p w:rsidR="00AC46A8" w:rsidRDefault="00AC46A8" w:rsidP="002C6B77">
      <w:pPr>
        <w:rPr>
          <w:rFonts w:ascii="Arial" w:hAnsi="Arial" w:cs="Arial"/>
        </w:rPr>
      </w:pPr>
      <w:r>
        <w:rPr>
          <w:rFonts w:ascii="Arial" w:hAnsi="Arial" w:cs="Arial"/>
        </w:rPr>
        <w:tab/>
      </w:r>
    </w:p>
    <w:p w:rsidR="00B77CF1" w:rsidRDefault="00AC46A8" w:rsidP="002C6B77">
      <w:pPr>
        <w:rPr>
          <w:rFonts w:ascii="Arial" w:hAnsi="Arial" w:cs="Arial"/>
        </w:rPr>
      </w:pPr>
      <w:r>
        <w:rPr>
          <w:rFonts w:ascii="Arial" w:hAnsi="Arial" w:cs="Arial"/>
        </w:rPr>
        <w:tab/>
        <w:t>3)</w:t>
      </w:r>
      <w:r>
        <w:rPr>
          <w:rFonts w:ascii="Arial" w:hAnsi="Arial" w:cs="Arial"/>
        </w:rPr>
        <w:tab/>
      </w:r>
      <w:r w:rsidR="00252FD3">
        <w:rPr>
          <w:rFonts w:ascii="Arial" w:hAnsi="Arial" w:cs="Arial"/>
        </w:rPr>
        <w:t xml:space="preserve">No change to the </w:t>
      </w:r>
      <w:proofErr w:type="spellStart"/>
      <w:r w:rsidR="00252FD3">
        <w:rPr>
          <w:rFonts w:ascii="Arial" w:hAnsi="Arial" w:cs="Arial"/>
        </w:rPr>
        <w:t>make up</w:t>
      </w:r>
      <w:proofErr w:type="spellEnd"/>
      <w:r w:rsidR="00252FD3">
        <w:rPr>
          <w:rFonts w:ascii="Arial" w:hAnsi="Arial" w:cs="Arial"/>
        </w:rPr>
        <w:t xml:space="preserve"> of the current Ward – within tolerance levels</w:t>
      </w:r>
    </w:p>
    <w:p w:rsidR="00252FD3" w:rsidRDefault="00252FD3" w:rsidP="002C6B77">
      <w:pPr>
        <w:rPr>
          <w:rFonts w:ascii="Arial" w:hAnsi="Arial" w:cs="Arial"/>
        </w:rPr>
      </w:pPr>
    </w:p>
    <w:p w:rsidR="00252FD3" w:rsidRDefault="00252FD3" w:rsidP="002C6B77">
      <w:pPr>
        <w:rPr>
          <w:rFonts w:ascii="Arial" w:hAnsi="Arial" w:cs="Arial"/>
        </w:rPr>
      </w:pPr>
    </w:p>
    <w:p w:rsidR="00A73C72" w:rsidRDefault="00252FD3" w:rsidP="002C6B77">
      <w:pPr>
        <w:rPr>
          <w:rFonts w:ascii="Arial" w:hAnsi="Arial" w:cs="Arial"/>
        </w:rPr>
      </w:pPr>
      <w:r w:rsidRPr="00252FD3">
        <w:rPr>
          <w:rFonts w:ascii="Arial" w:hAnsi="Arial" w:cs="Arial"/>
        </w:rPr>
        <w:t>Cllr Crowe informed the meeting that a deadline of 5</w:t>
      </w:r>
      <w:r w:rsidRPr="00252FD3">
        <w:rPr>
          <w:rFonts w:ascii="Arial" w:hAnsi="Arial" w:cs="Arial"/>
          <w:vertAlign w:val="superscript"/>
        </w:rPr>
        <w:t>th</w:t>
      </w:r>
      <w:r w:rsidRPr="00252FD3">
        <w:rPr>
          <w:rFonts w:ascii="Arial" w:hAnsi="Arial" w:cs="Arial"/>
        </w:rPr>
        <w:t xml:space="preserve"> June 2017 </w:t>
      </w:r>
      <w:r>
        <w:rPr>
          <w:rFonts w:ascii="Arial" w:hAnsi="Arial" w:cs="Arial"/>
        </w:rPr>
        <w:t xml:space="preserve">was the cut-off for representations to be sent to the Commission. A lively debate and discussion followed </w:t>
      </w:r>
      <w:proofErr w:type="gramStart"/>
      <w:r>
        <w:rPr>
          <w:rFonts w:ascii="Arial" w:hAnsi="Arial" w:cs="Arial"/>
        </w:rPr>
        <w:t>as  to</w:t>
      </w:r>
      <w:proofErr w:type="gramEnd"/>
      <w:r>
        <w:rPr>
          <w:rFonts w:ascii="Arial" w:hAnsi="Arial" w:cs="Arial"/>
        </w:rPr>
        <w:t xml:space="preserve"> the response of the Parish Council</w:t>
      </w:r>
      <w:r w:rsidR="00E973B9">
        <w:rPr>
          <w:rFonts w:ascii="Arial" w:hAnsi="Arial" w:cs="Arial"/>
        </w:rPr>
        <w:t xml:space="preserve"> to the above options. The Chairman expressed his opinion that he feared the Parish would become urbanised if joined to Upton Ward. Cllr </w:t>
      </w:r>
      <w:proofErr w:type="spellStart"/>
      <w:r w:rsidR="00E973B9">
        <w:rPr>
          <w:rFonts w:ascii="Arial" w:hAnsi="Arial" w:cs="Arial"/>
        </w:rPr>
        <w:t>Pownall</w:t>
      </w:r>
      <w:proofErr w:type="spellEnd"/>
      <w:r w:rsidR="00E973B9">
        <w:rPr>
          <w:rFonts w:ascii="Arial" w:hAnsi="Arial" w:cs="Arial"/>
        </w:rPr>
        <w:t xml:space="preserve"> </w:t>
      </w:r>
      <w:r w:rsidR="00A73C72">
        <w:rPr>
          <w:rFonts w:ascii="Arial" w:hAnsi="Arial" w:cs="Arial"/>
        </w:rPr>
        <w:t xml:space="preserve">suggested </w:t>
      </w:r>
      <w:r w:rsidR="00E973B9">
        <w:rPr>
          <w:rFonts w:ascii="Arial" w:hAnsi="Arial" w:cs="Arial"/>
        </w:rPr>
        <w:t>the effect of the Army Camp proposed closure</w:t>
      </w:r>
      <w:r w:rsidR="00A73C72">
        <w:rPr>
          <w:rFonts w:ascii="Arial" w:hAnsi="Arial" w:cs="Arial"/>
        </w:rPr>
        <w:t>,</w:t>
      </w:r>
      <w:r w:rsidR="00E973B9">
        <w:rPr>
          <w:rFonts w:ascii="Arial" w:hAnsi="Arial" w:cs="Arial"/>
        </w:rPr>
        <w:t xml:space="preserve"> </w:t>
      </w:r>
      <w:r w:rsidR="00A73C72">
        <w:rPr>
          <w:rFonts w:ascii="Arial" w:hAnsi="Arial" w:cs="Arial"/>
        </w:rPr>
        <w:t xml:space="preserve">combined with </w:t>
      </w:r>
      <w:r w:rsidR="00E973B9">
        <w:rPr>
          <w:rFonts w:ascii="Arial" w:hAnsi="Arial" w:cs="Arial"/>
        </w:rPr>
        <w:t>the possibility of the land being used for housing development</w:t>
      </w:r>
      <w:r w:rsidR="00A73C72">
        <w:rPr>
          <w:rFonts w:ascii="Arial" w:hAnsi="Arial" w:cs="Arial"/>
        </w:rPr>
        <w:t xml:space="preserve"> would increase the population of the Upton Ward considerably</w:t>
      </w:r>
      <w:r w:rsidR="00E973B9">
        <w:rPr>
          <w:rFonts w:ascii="Arial" w:hAnsi="Arial" w:cs="Arial"/>
        </w:rPr>
        <w:t>.</w:t>
      </w:r>
    </w:p>
    <w:p w:rsidR="00B77CF1" w:rsidRDefault="00E973B9" w:rsidP="002C6B77">
      <w:pPr>
        <w:rPr>
          <w:rFonts w:ascii="Arial" w:hAnsi="Arial" w:cs="Arial"/>
        </w:rPr>
      </w:pPr>
      <w:r>
        <w:rPr>
          <w:rFonts w:ascii="Arial" w:hAnsi="Arial" w:cs="Arial"/>
        </w:rPr>
        <w:t xml:space="preserve">It was decided to postpone a decision until </w:t>
      </w:r>
      <w:proofErr w:type="spellStart"/>
      <w:r>
        <w:rPr>
          <w:rFonts w:ascii="Arial" w:hAnsi="Arial" w:cs="Arial"/>
        </w:rPr>
        <w:t>Backford</w:t>
      </w:r>
      <w:proofErr w:type="spellEnd"/>
      <w:r>
        <w:rPr>
          <w:rFonts w:ascii="Arial" w:hAnsi="Arial" w:cs="Arial"/>
        </w:rPr>
        <w:t xml:space="preserve"> Parish </w:t>
      </w:r>
      <w:proofErr w:type="gramStart"/>
      <w:r>
        <w:rPr>
          <w:rFonts w:ascii="Arial" w:hAnsi="Arial" w:cs="Arial"/>
        </w:rPr>
        <w:t>Council  had</w:t>
      </w:r>
      <w:proofErr w:type="gramEnd"/>
      <w:r>
        <w:rPr>
          <w:rFonts w:ascii="Arial" w:hAnsi="Arial" w:cs="Arial"/>
        </w:rPr>
        <w:t xml:space="preserve"> </w:t>
      </w:r>
      <w:r w:rsidR="00A22164">
        <w:rPr>
          <w:rFonts w:ascii="Arial" w:hAnsi="Arial" w:cs="Arial"/>
        </w:rPr>
        <w:t>met on the 9</w:t>
      </w:r>
      <w:r w:rsidR="00A22164" w:rsidRPr="00A22164">
        <w:rPr>
          <w:rFonts w:ascii="Arial" w:hAnsi="Arial" w:cs="Arial"/>
          <w:vertAlign w:val="superscript"/>
        </w:rPr>
        <w:t>th</w:t>
      </w:r>
      <w:r w:rsidR="00A22164">
        <w:rPr>
          <w:rFonts w:ascii="Arial" w:hAnsi="Arial" w:cs="Arial"/>
        </w:rPr>
        <w:t xml:space="preserve"> May and </w:t>
      </w:r>
      <w:r>
        <w:rPr>
          <w:rFonts w:ascii="Arial" w:hAnsi="Arial" w:cs="Arial"/>
        </w:rPr>
        <w:t xml:space="preserve">discussed the proposals and a definitive </w:t>
      </w:r>
      <w:r w:rsidR="00A22164">
        <w:rPr>
          <w:rFonts w:ascii="Arial" w:hAnsi="Arial" w:cs="Arial"/>
        </w:rPr>
        <w:t xml:space="preserve">conformation agreed as to the Ward boundary of Upton. The prevailing view of Lea by </w:t>
      </w:r>
      <w:proofErr w:type="spellStart"/>
      <w:r w:rsidR="00A22164">
        <w:rPr>
          <w:rFonts w:ascii="Arial" w:hAnsi="Arial" w:cs="Arial"/>
        </w:rPr>
        <w:t>Backford</w:t>
      </w:r>
      <w:proofErr w:type="spellEnd"/>
      <w:r w:rsidR="00A22164">
        <w:rPr>
          <w:rFonts w:ascii="Arial" w:hAnsi="Arial" w:cs="Arial"/>
        </w:rPr>
        <w:t xml:space="preserve"> Council was for the status quo to remain.</w:t>
      </w:r>
    </w:p>
    <w:p w:rsidR="00A22164" w:rsidRDefault="00A22164" w:rsidP="002C6B77">
      <w:pPr>
        <w:rPr>
          <w:rFonts w:ascii="Arial" w:hAnsi="Arial" w:cs="Arial"/>
        </w:rPr>
      </w:pPr>
    </w:p>
    <w:p w:rsidR="00E9089C" w:rsidRDefault="00E9089C" w:rsidP="00E9089C">
      <w:pPr>
        <w:pStyle w:val="Title"/>
        <w:jc w:val="both"/>
        <w:rPr>
          <w:rFonts w:ascii="Arial" w:hAnsi="Arial" w:cs="Arial"/>
          <w:b w:val="0"/>
          <w:bCs/>
          <w:sz w:val="36"/>
        </w:rPr>
      </w:pPr>
      <w:r>
        <w:rPr>
          <w:rFonts w:ascii="Arial" w:hAnsi="Arial" w:cs="Arial"/>
          <w:b w:val="0"/>
          <w:bCs/>
          <w:sz w:val="36"/>
        </w:rPr>
        <w:t>Lea-by-</w:t>
      </w:r>
      <w:proofErr w:type="spellStart"/>
      <w:r>
        <w:rPr>
          <w:rFonts w:ascii="Arial" w:hAnsi="Arial" w:cs="Arial"/>
          <w:b w:val="0"/>
          <w:bCs/>
          <w:sz w:val="36"/>
        </w:rPr>
        <w:t>Backford</w:t>
      </w:r>
      <w:proofErr w:type="spellEnd"/>
      <w:r>
        <w:rPr>
          <w:rFonts w:ascii="Arial" w:hAnsi="Arial" w:cs="Arial"/>
          <w:b w:val="0"/>
          <w:bCs/>
          <w:sz w:val="36"/>
        </w:rPr>
        <w:t xml:space="preserve"> Parish Council</w:t>
      </w:r>
    </w:p>
    <w:p w:rsidR="00E9089C" w:rsidRDefault="00E9089C" w:rsidP="002C6B77">
      <w:pPr>
        <w:rPr>
          <w:rFonts w:ascii="Arial" w:hAnsi="Arial" w:cs="Arial"/>
        </w:rPr>
      </w:pPr>
    </w:p>
    <w:p w:rsidR="00A22164" w:rsidRDefault="00A22164" w:rsidP="002C6B77">
      <w:pPr>
        <w:rPr>
          <w:rFonts w:ascii="Arial" w:hAnsi="Arial" w:cs="Arial"/>
        </w:rPr>
      </w:pPr>
      <w:r w:rsidRPr="00A22164">
        <w:rPr>
          <w:rFonts w:ascii="Arial" w:hAnsi="Arial" w:cs="Arial"/>
          <w:b/>
        </w:rPr>
        <w:t>OPEN FORUM</w:t>
      </w:r>
      <w:r>
        <w:rPr>
          <w:rFonts w:ascii="Arial" w:hAnsi="Arial" w:cs="Arial"/>
        </w:rPr>
        <w:tab/>
        <w:t>2)</w:t>
      </w:r>
      <w:r>
        <w:rPr>
          <w:rFonts w:ascii="Arial" w:hAnsi="Arial" w:cs="Arial"/>
        </w:rPr>
        <w:tab/>
        <w:t xml:space="preserve">Mr Chris Jones attended the meeting to advise on the proposed implementation of </w:t>
      </w:r>
      <w:proofErr w:type="spellStart"/>
      <w:r>
        <w:rPr>
          <w:rFonts w:ascii="Arial" w:hAnsi="Arial" w:cs="Arial"/>
        </w:rPr>
        <w:t>Super Fast</w:t>
      </w:r>
      <w:proofErr w:type="spellEnd"/>
      <w:r>
        <w:rPr>
          <w:rFonts w:ascii="Arial" w:hAnsi="Arial" w:cs="Arial"/>
        </w:rPr>
        <w:t xml:space="preserve"> Broadband to the area.  He confirmed that Virgin Media Contractors had completed the installation of the optic </w:t>
      </w:r>
      <w:r w:rsidR="006D6D7A">
        <w:rPr>
          <w:rFonts w:ascii="Arial" w:hAnsi="Arial" w:cs="Arial"/>
        </w:rPr>
        <w:t xml:space="preserve">cable </w:t>
      </w:r>
      <w:r>
        <w:rPr>
          <w:rFonts w:ascii="Arial" w:hAnsi="Arial" w:cs="Arial"/>
        </w:rPr>
        <w:t>ducting</w:t>
      </w:r>
      <w:r w:rsidR="006D6D7A">
        <w:rPr>
          <w:rFonts w:ascii="Arial" w:hAnsi="Arial" w:cs="Arial"/>
        </w:rPr>
        <w:t xml:space="preserve"> through Lea by </w:t>
      </w:r>
      <w:proofErr w:type="spellStart"/>
      <w:r w:rsidR="006D6D7A">
        <w:rPr>
          <w:rFonts w:ascii="Arial" w:hAnsi="Arial" w:cs="Arial"/>
        </w:rPr>
        <w:t>Backford</w:t>
      </w:r>
      <w:proofErr w:type="spellEnd"/>
      <w:r w:rsidR="006D6D7A">
        <w:rPr>
          <w:rFonts w:ascii="Arial" w:hAnsi="Arial" w:cs="Arial"/>
        </w:rPr>
        <w:t xml:space="preserve"> and had now progressed into </w:t>
      </w:r>
      <w:proofErr w:type="spellStart"/>
      <w:r w:rsidR="006D6D7A">
        <w:rPr>
          <w:rFonts w:ascii="Arial" w:hAnsi="Arial" w:cs="Arial"/>
        </w:rPr>
        <w:t>Mollingon</w:t>
      </w:r>
      <w:proofErr w:type="spellEnd"/>
      <w:r w:rsidR="006D6D7A">
        <w:rPr>
          <w:rFonts w:ascii="Arial" w:hAnsi="Arial" w:cs="Arial"/>
        </w:rPr>
        <w:t xml:space="preserve"> Village. He suggested that cabinet junctions were to be sited in order to allow cable access to </w:t>
      </w:r>
      <w:proofErr w:type="spellStart"/>
      <w:r w:rsidR="006D6D7A">
        <w:rPr>
          <w:rFonts w:ascii="Arial" w:hAnsi="Arial" w:cs="Arial"/>
        </w:rPr>
        <w:t>Demage</w:t>
      </w:r>
      <w:proofErr w:type="spellEnd"/>
      <w:r w:rsidR="006D6D7A">
        <w:rPr>
          <w:rFonts w:ascii="Arial" w:hAnsi="Arial" w:cs="Arial"/>
        </w:rPr>
        <w:t xml:space="preserve"> Lane and Grove Road if</w:t>
      </w:r>
      <w:r w:rsidR="00463792">
        <w:rPr>
          <w:rFonts w:ascii="Arial" w:hAnsi="Arial" w:cs="Arial"/>
        </w:rPr>
        <w:t xml:space="preserve"> </w:t>
      </w:r>
      <w:r w:rsidR="006D6D7A">
        <w:rPr>
          <w:rFonts w:ascii="Arial" w:hAnsi="Arial" w:cs="Arial"/>
        </w:rPr>
        <w:t>suffic</w:t>
      </w:r>
      <w:r w:rsidR="00463792">
        <w:rPr>
          <w:rFonts w:ascii="Arial" w:hAnsi="Arial" w:cs="Arial"/>
        </w:rPr>
        <w:t>i</w:t>
      </w:r>
      <w:r w:rsidR="006D6D7A">
        <w:rPr>
          <w:rFonts w:ascii="Arial" w:hAnsi="Arial" w:cs="Arial"/>
        </w:rPr>
        <w:t>ent interest was shown by residents. He was unable to furnish the meeting as to the situation regarding the contractor’s take- over of the Village Hall parking areas but confirmed that ongoing discussions were taking place to reinstate the surface.</w:t>
      </w:r>
    </w:p>
    <w:p w:rsidR="00463792" w:rsidRDefault="00463792" w:rsidP="002C6B77">
      <w:pPr>
        <w:rPr>
          <w:rFonts w:ascii="Arial" w:hAnsi="Arial" w:cs="Arial"/>
        </w:rPr>
      </w:pPr>
    </w:p>
    <w:p w:rsidR="00463792" w:rsidRDefault="00463792" w:rsidP="002C6B77">
      <w:pPr>
        <w:rPr>
          <w:rFonts w:ascii="Arial" w:hAnsi="Arial" w:cs="Arial"/>
        </w:rPr>
      </w:pPr>
      <w:r w:rsidRPr="00463792">
        <w:rPr>
          <w:rFonts w:ascii="Arial" w:hAnsi="Arial" w:cs="Arial"/>
          <w:b/>
        </w:rPr>
        <w:t>17.06</w:t>
      </w:r>
      <w:r w:rsidRPr="00463792">
        <w:rPr>
          <w:rFonts w:ascii="Arial" w:hAnsi="Arial" w:cs="Arial"/>
          <w:b/>
        </w:rPr>
        <w:tab/>
        <w:t>ANNUAL REPORT</w:t>
      </w:r>
      <w:r>
        <w:rPr>
          <w:rFonts w:ascii="Arial" w:hAnsi="Arial" w:cs="Arial"/>
        </w:rPr>
        <w:tab/>
      </w:r>
      <w:r>
        <w:rPr>
          <w:rFonts w:ascii="Arial" w:hAnsi="Arial" w:cs="Arial"/>
        </w:rPr>
        <w:tab/>
        <w:t>The 47</w:t>
      </w:r>
      <w:r w:rsidRPr="00463792">
        <w:rPr>
          <w:rFonts w:ascii="Arial" w:hAnsi="Arial" w:cs="Arial"/>
          <w:vertAlign w:val="superscript"/>
        </w:rPr>
        <w:t>th</w:t>
      </w:r>
      <w:r>
        <w:rPr>
          <w:rFonts w:ascii="Arial" w:hAnsi="Arial" w:cs="Arial"/>
        </w:rPr>
        <w:t xml:space="preserve"> Annual Report was received and approved</w:t>
      </w:r>
    </w:p>
    <w:p w:rsidR="00463792" w:rsidRDefault="00463792" w:rsidP="002C6B77">
      <w:pPr>
        <w:rPr>
          <w:rFonts w:ascii="Arial" w:hAnsi="Arial" w:cs="Arial"/>
        </w:rPr>
      </w:pPr>
    </w:p>
    <w:p w:rsidR="00463792" w:rsidRDefault="00463792" w:rsidP="002C6B77">
      <w:pPr>
        <w:rPr>
          <w:rFonts w:ascii="Arial" w:hAnsi="Arial" w:cs="Arial"/>
        </w:rPr>
      </w:pPr>
      <w:r w:rsidRPr="00463792">
        <w:rPr>
          <w:rFonts w:ascii="Arial" w:hAnsi="Arial" w:cs="Arial"/>
          <w:b/>
        </w:rPr>
        <w:t>17.07</w:t>
      </w:r>
      <w:r w:rsidRPr="00463792">
        <w:rPr>
          <w:rFonts w:ascii="Arial" w:hAnsi="Arial" w:cs="Arial"/>
          <w:b/>
        </w:rPr>
        <w:tab/>
        <w:t>MINUTES</w:t>
      </w:r>
      <w:r>
        <w:rPr>
          <w:rFonts w:ascii="Arial" w:hAnsi="Arial" w:cs="Arial"/>
        </w:rPr>
        <w:tab/>
      </w:r>
      <w:r>
        <w:rPr>
          <w:rFonts w:ascii="Arial" w:hAnsi="Arial" w:cs="Arial"/>
        </w:rPr>
        <w:tab/>
      </w:r>
      <w:r>
        <w:rPr>
          <w:rFonts w:ascii="Arial" w:hAnsi="Arial" w:cs="Arial"/>
        </w:rPr>
        <w:tab/>
        <w:t>Resolved: that the minutes of the meeting of the Council   held on Monday 13</w:t>
      </w:r>
      <w:r w:rsidRPr="00463792">
        <w:rPr>
          <w:rFonts w:ascii="Arial" w:hAnsi="Arial" w:cs="Arial"/>
          <w:vertAlign w:val="superscript"/>
        </w:rPr>
        <w:t>th</w:t>
      </w:r>
      <w:r>
        <w:rPr>
          <w:rFonts w:ascii="Arial" w:hAnsi="Arial" w:cs="Arial"/>
        </w:rPr>
        <w:t xml:space="preserve"> March 2017 be confirmed as a correct record and duly signed.</w:t>
      </w:r>
    </w:p>
    <w:p w:rsidR="00463792" w:rsidRDefault="00463792" w:rsidP="002C6B77">
      <w:pPr>
        <w:rPr>
          <w:rFonts w:ascii="Arial" w:hAnsi="Arial" w:cs="Arial"/>
        </w:rPr>
      </w:pPr>
    </w:p>
    <w:p w:rsidR="00463792" w:rsidRDefault="00463792" w:rsidP="002C6B77">
      <w:pPr>
        <w:rPr>
          <w:rFonts w:ascii="Arial" w:hAnsi="Arial" w:cs="Arial"/>
        </w:rPr>
      </w:pPr>
      <w:r w:rsidRPr="005C50F8">
        <w:rPr>
          <w:rFonts w:ascii="Arial" w:hAnsi="Arial" w:cs="Arial"/>
          <w:b/>
        </w:rPr>
        <w:t>17.08</w:t>
      </w:r>
      <w:r w:rsidRPr="005C50F8">
        <w:rPr>
          <w:rFonts w:ascii="Arial" w:hAnsi="Arial" w:cs="Arial"/>
          <w:b/>
        </w:rPr>
        <w:tab/>
        <w:t>REVIEW</w:t>
      </w:r>
      <w:r w:rsidR="005C50F8" w:rsidRPr="005C50F8">
        <w:rPr>
          <w:rFonts w:ascii="Arial" w:hAnsi="Arial" w:cs="Arial"/>
          <w:b/>
        </w:rPr>
        <w:t xml:space="preserve"> OF STANDING ORDERS AND FINANCIAL REGULATIONS</w:t>
      </w:r>
      <w:r w:rsidR="005C50F8">
        <w:rPr>
          <w:rFonts w:ascii="Arial" w:hAnsi="Arial" w:cs="Arial"/>
          <w:b/>
        </w:rPr>
        <w:tab/>
      </w:r>
      <w:proofErr w:type="gramStart"/>
      <w:r w:rsidR="005C50F8">
        <w:rPr>
          <w:rFonts w:ascii="Arial" w:hAnsi="Arial" w:cs="Arial"/>
        </w:rPr>
        <w:t>The</w:t>
      </w:r>
      <w:proofErr w:type="gramEnd"/>
      <w:r w:rsidR="005C50F8">
        <w:rPr>
          <w:rFonts w:ascii="Arial" w:hAnsi="Arial" w:cs="Arial"/>
        </w:rPr>
        <w:t xml:space="preserve"> Clerk reminded members that the Parish Council was required to conduct a review of its Standing Orders and Financial Regulations regularly. The current copy of both documents was made available to all councillors and following discussion of the necessity to avoid a repeat of the difficulties encountered last year </w:t>
      </w:r>
      <w:r w:rsidR="00C3514D">
        <w:rPr>
          <w:rFonts w:ascii="Arial" w:hAnsi="Arial" w:cs="Arial"/>
        </w:rPr>
        <w:t>due to</w:t>
      </w:r>
      <w:r w:rsidR="005C50F8">
        <w:rPr>
          <w:rFonts w:ascii="Arial" w:hAnsi="Arial" w:cs="Arial"/>
        </w:rPr>
        <w:t xml:space="preserve"> the </w:t>
      </w:r>
      <w:r w:rsidR="00C3514D">
        <w:rPr>
          <w:rFonts w:ascii="Arial" w:hAnsi="Arial" w:cs="Arial"/>
        </w:rPr>
        <w:t>inaccurate and misleading information provided by the previous Responsible Financial Officer it was decided to appoint a councillor whose role is to check that audits are in hand and</w:t>
      </w:r>
      <w:r w:rsidR="00DE7EF6">
        <w:rPr>
          <w:rFonts w:ascii="Arial" w:hAnsi="Arial" w:cs="Arial"/>
        </w:rPr>
        <w:t xml:space="preserve"> within timescales. Cllr Rob Griffiths agreed to take on this important role on behalf of the Parish Council. </w:t>
      </w:r>
    </w:p>
    <w:p w:rsidR="00DE7EF6" w:rsidRDefault="00DE7EF6" w:rsidP="002C6B77">
      <w:pPr>
        <w:rPr>
          <w:rFonts w:ascii="Arial" w:hAnsi="Arial" w:cs="Arial"/>
        </w:rPr>
      </w:pPr>
    </w:p>
    <w:p w:rsidR="00DE7EF6" w:rsidRDefault="00DE7EF6" w:rsidP="002C6B77">
      <w:pPr>
        <w:rPr>
          <w:rFonts w:ascii="Arial" w:hAnsi="Arial" w:cs="Arial"/>
        </w:rPr>
      </w:pPr>
      <w:r w:rsidRPr="009B7534">
        <w:rPr>
          <w:rFonts w:ascii="Arial" w:hAnsi="Arial" w:cs="Arial"/>
          <w:b/>
        </w:rPr>
        <w:t>17.09</w:t>
      </w:r>
      <w:r w:rsidRPr="009B7534">
        <w:rPr>
          <w:rFonts w:ascii="Arial" w:hAnsi="Arial" w:cs="Arial"/>
          <w:b/>
        </w:rPr>
        <w:tab/>
        <w:t>APPOINTMENT OF REPRESENTATIVES</w:t>
      </w:r>
      <w:r>
        <w:rPr>
          <w:rFonts w:ascii="Arial" w:hAnsi="Arial" w:cs="Arial"/>
        </w:rPr>
        <w:tab/>
        <w:t>The following representatives were appointed:</w:t>
      </w:r>
    </w:p>
    <w:p w:rsidR="00DE7EF6" w:rsidRDefault="00DE7EF6" w:rsidP="002C6B77">
      <w:pPr>
        <w:rPr>
          <w:rFonts w:ascii="Arial" w:hAnsi="Arial" w:cs="Arial"/>
        </w:rPr>
      </w:pPr>
    </w:p>
    <w:p w:rsidR="00DE7EF6" w:rsidRDefault="00DE7EF6" w:rsidP="00DE7EF6">
      <w:pPr>
        <w:pStyle w:val="ListParagraph"/>
        <w:numPr>
          <w:ilvl w:val="0"/>
          <w:numId w:val="1"/>
        </w:numPr>
        <w:rPr>
          <w:rFonts w:ascii="Arial" w:hAnsi="Arial" w:cs="Arial"/>
        </w:rPr>
      </w:pPr>
      <w:proofErr w:type="spellStart"/>
      <w:r>
        <w:rPr>
          <w:rFonts w:ascii="Arial" w:hAnsi="Arial" w:cs="Arial"/>
        </w:rPr>
        <w:t>Backford</w:t>
      </w:r>
      <w:proofErr w:type="spellEnd"/>
      <w:r>
        <w:rPr>
          <w:rFonts w:ascii="Arial" w:hAnsi="Arial" w:cs="Arial"/>
        </w:rPr>
        <w:t xml:space="preserve"> Charities</w:t>
      </w:r>
      <w:r>
        <w:rPr>
          <w:rFonts w:ascii="Arial" w:hAnsi="Arial" w:cs="Arial"/>
        </w:rPr>
        <w:tab/>
      </w:r>
      <w:r w:rsidR="009B7534">
        <w:rPr>
          <w:rFonts w:ascii="Arial" w:hAnsi="Arial" w:cs="Arial"/>
        </w:rPr>
        <w:tab/>
      </w:r>
      <w:r>
        <w:rPr>
          <w:rFonts w:ascii="Arial" w:hAnsi="Arial" w:cs="Arial"/>
        </w:rPr>
        <w:t>Cllr Fred Jones</w:t>
      </w:r>
    </w:p>
    <w:p w:rsidR="002504F5" w:rsidRDefault="002504F5" w:rsidP="002504F5">
      <w:pPr>
        <w:rPr>
          <w:rFonts w:ascii="Arial" w:hAnsi="Arial" w:cs="Arial"/>
        </w:rPr>
      </w:pPr>
    </w:p>
    <w:p w:rsidR="002504F5" w:rsidRDefault="002504F5" w:rsidP="002504F5">
      <w:pPr>
        <w:pStyle w:val="ListParagraph"/>
        <w:numPr>
          <w:ilvl w:val="0"/>
          <w:numId w:val="1"/>
        </w:numPr>
        <w:rPr>
          <w:rFonts w:ascii="Arial" w:hAnsi="Arial" w:cs="Arial"/>
        </w:rPr>
      </w:pPr>
      <w:r>
        <w:rPr>
          <w:rFonts w:ascii="Arial" w:hAnsi="Arial" w:cs="Arial"/>
        </w:rPr>
        <w:t>War Memorial Trust</w:t>
      </w:r>
      <w:r>
        <w:rPr>
          <w:rFonts w:ascii="Arial" w:hAnsi="Arial" w:cs="Arial"/>
        </w:rPr>
        <w:tab/>
      </w:r>
      <w:r w:rsidR="009B7534">
        <w:rPr>
          <w:rFonts w:ascii="Arial" w:hAnsi="Arial" w:cs="Arial"/>
        </w:rPr>
        <w:tab/>
      </w:r>
      <w:r>
        <w:rPr>
          <w:rFonts w:ascii="Arial" w:hAnsi="Arial" w:cs="Arial"/>
        </w:rPr>
        <w:t xml:space="preserve">Cllr Sue </w:t>
      </w:r>
      <w:proofErr w:type="spellStart"/>
      <w:r>
        <w:rPr>
          <w:rFonts w:ascii="Arial" w:hAnsi="Arial" w:cs="Arial"/>
        </w:rPr>
        <w:t>Pownall</w:t>
      </w:r>
      <w:proofErr w:type="spellEnd"/>
    </w:p>
    <w:p w:rsidR="002504F5" w:rsidRPr="002504F5" w:rsidRDefault="002504F5" w:rsidP="002504F5">
      <w:pPr>
        <w:pStyle w:val="ListParagraph"/>
        <w:rPr>
          <w:rFonts w:ascii="Arial" w:hAnsi="Arial" w:cs="Arial"/>
        </w:rPr>
      </w:pPr>
    </w:p>
    <w:p w:rsidR="002504F5" w:rsidRDefault="009B7534" w:rsidP="002504F5">
      <w:pPr>
        <w:pStyle w:val="ListParagraph"/>
        <w:numPr>
          <w:ilvl w:val="0"/>
          <w:numId w:val="1"/>
        </w:numPr>
        <w:rPr>
          <w:rFonts w:ascii="Arial" w:hAnsi="Arial" w:cs="Arial"/>
        </w:rPr>
      </w:pPr>
      <w:r>
        <w:rPr>
          <w:rFonts w:ascii="Arial" w:hAnsi="Arial" w:cs="Arial"/>
        </w:rPr>
        <w:t>Rural Sounding Board</w:t>
      </w:r>
      <w:r>
        <w:rPr>
          <w:rFonts w:ascii="Arial" w:hAnsi="Arial" w:cs="Arial"/>
        </w:rPr>
        <w:tab/>
      </w:r>
      <w:r>
        <w:rPr>
          <w:rFonts w:ascii="Arial" w:hAnsi="Arial" w:cs="Arial"/>
        </w:rPr>
        <w:tab/>
        <w:t>Cllr Robin Leigh</w:t>
      </w:r>
    </w:p>
    <w:p w:rsidR="009B7534" w:rsidRPr="009B7534" w:rsidRDefault="009B7534" w:rsidP="009B7534">
      <w:pPr>
        <w:pStyle w:val="ListParagraph"/>
        <w:rPr>
          <w:rFonts w:ascii="Arial" w:hAnsi="Arial" w:cs="Arial"/>
        </w:rPr>
      </w:pPr>
    </w:p>
    <w:p w:rsidR="009B7534" w:rsidRDefault="009B7534" w:rsidP="002504F5">
      <w:pPr>
        <w:pStyle w:val="ListParagraph"/>
        <w:numPr>
          <w:ilvl w:val="0"/>
          <w:numId w:val="1"/>
        </w:numPr>
        <w:rPr>
          <w:rFonts w:ascii="Arial" w:hAnsi="Arial" w:cs="Arial"/>
        </w:rPr>
      </w:pPr>
      <w:r>
        <w:rPr>
          <w:rFonts w:ascii="Arial" w:hAnsi="Arial" w:cs="Arial"/>
        </w:rPr>
        <w:t>Village Hall</w:t>
      </w:r>
      <w:r>
        <w:rPr>
          <w:rFonts w:ascii="Arial" w:hAnsi="Arial" w:cs="Arial"/>
        </w:rPr>
        <w:tab/>
      </w:r>
      <w:r>
        <w:rPr>
          <w:rFonts w:ascii="Arial" w:hAnsi="Arial" w:cs="Arial"/>
        </w:rPr>
        <w:tab/>
      </w:r>
      <w:r>
        <w:rPr>
          <w:rFonts w:ascii="Arial" w:hAnsi="Arial" w:cs="Arial"/>
        </w:rPr>
        <w:tab/>
        <w:t>Post Vacant</w:t>
      </w:r>
    </w:p>
    <w:p w:rsidR="009B7534" w:rsidRPr="009B7534" w:rsidRDefault="009B7534" w:rsidP="009B7534">
      <w:pPr>
        <w:pStyle w:val="ListParagraph"/>
        <w:rPr>
          <w:rFonts w:ascii="Arial" w:hAnsi="Arial" w:cs="Arial"/>
        </w:rPr>
      </w:pPr>
    </w:p>
    <w:p w:rsidR="009B7534" w:rsidRPr="00E9089C" w:rsidRDefault="009B7534" w:rsidP="009B7534">
      <w:pPr>
        <w:rPr>
          <w:rFonts w:ascii="Arial" w:hAnsi="Arial" w:cs="Arial"/>
          <w:b/>
        </w:rPr>
      </w:pPr>
      <w:r w:rsidRPr="00E9089C">
        <w:rPr>
          <w:rFonts w:ascii="Arial" w:hAnsi="Arial" w:cs="Arial"/>
          <w:b/>
        </w:rPr>
        <w:t>REPORTS BY REPRESENTATIVES</w:t>
      </w:r>
      <w:r w:rsidRPr="00E9089C">
        <w:rPr>
          <w:rFonts w:ascii="Arial" w:hAnsi="Arial" w:cs="Arial"/>
          <w:b/>
        </w:rPr>
        <w:tab/>
      </w:r>
    </w:p>
    <w:p w:rsidR="009B7534" w:rsidRDefault="009B7534" w:rsidP="009B7534">
      <w:pPr>
        <w:pStyle w:val="ListParagraph"/>
        <w:numPr>
          <w:ilvl w:val="0"/>
          <w:numId w:val="2"/>
        </w:numPr>
        <w:rPr>
          <w:rFonts w:ascii="Arial" w:hAnsi="Arial" w:cs="Arial"/>
        </w:rPr>
      </w:pPr>
      <w:proofErr w:type="spellStart"/>
      <w:r w:rsidRPr="009B7534">
        <w:rPr>
          <w:rFonts w:ascii="Arial" w:hAnsi="Arial" w:cs="Arial"/>
        </w:rPr>
        <w:t>Backford</w:t>
      </w:r>
      <w:proofErr w:type="spellEnd"/>
      <w:r w:rsidRPr="009B7534">
        <w:rPr>
          <w:rFonts w:ascii="Arial" w:hAnsi="Arial" w:cs="Arial"/>
        </w:rPr>
        <w:t xml:space="preserve"> Charities</w:t>
      </w:r>
      <w:r>
        <w:rPr>
          <w:rFonts w:ascii="Arial" w:hAnsi="Arial" w:cs="Arial"/>
        </w:rPr>
        <w:t xml:space="preserve"> – Cllr Fred Jones attended a recent meeting at Chorlton Hall and informed the meeting that a new recipient </w:t>
      </w:r>
      <w:r w:rsidR="00733A31">
        <w:rPr>
          <w:rFonts w:ascii="Arial" w:hAnsi="Arial" w:cs="Arial"/>
        </w:rPr>
        <w:t>was now included taking the total beneficiaries to five.</w:t>
      </w:r>
    </w:p>
    <w:p w:rsidR="00733A31" w:rsidRDefault="00733A31" w:rsidP="009B7534">
      <w:pPr>
        <w:pStyle w:val="ListParagraph"/>
        <w:numPr>
          <w:ilvl w:val="0"/>
          <w:numId w:val="2"/>
        </w:numPr>
        <w:rPr>
          <w:rFonts w:ascii="Arial" w:hAnsi="Arial" w:cs="Arial"/>
        </w:rPr>
      </w:pPr>
      <w:r>
        <w:rPr>
          <w:rFonts w:ascii="Arial" w:hAnsi="Arial" w:cs="Arial"/>
        </w:rPr>
        <w:t xml:space="preserve">War Memorial Trust – Cllr Sue </w:t>
      </w:r>
      <w:proofErr w:type="spellStart"/>
      <w:r>
        <w:rPr>
          <w:rFonts w:ascii="Arial" w:hAnsi="Arial" w:cs="Arial"/>
        </w:rPr>
        <w:t>Pownall</w:t>
      </w:r>
      <w:proofErr w:type="spellEnd"/>
      <w:r>
        <w:rPr>
          <w:rFonts w:ascii="Arial" w:hAnsi="Arial" w:cs="Arial"/>
        </w:rPr>
        <w:t xml:space="preserve"> confirmed that 1 application had been received and would be processed if the appropriate exams had been passed</w:t>
      </w:r>
    </w:p>
    <w:p w:rsidR="00E9089C" w:rsidRPr="009E5449" w:rsidRDefault="00733A31" w:rsidP="00331758">
      <w:pPr>
        <w:pStyle w:val="ListParagraph"/>
        <w:numPr>
          <w:ilvl w:val="0"/>
          <w:numId w:val="2"/>
        </w:numPr>
        <w:rPr>
          <w:rFonts w:ascii="Arial" w:hAnsi="Arial" w:cs="Arial"/>
        </w:rPr>
      </w:pPr>
      <w:r w:rsidRPr="009E5449">
        <w:rPr>
          <w:rFonts w:ascii="Arial" w:hAnsi="Arial" w:cs="Arial"/>
        </w:rPr>
        <w:lastRenderedPageBreak/>
        <w:t>Rural Sounding Board – Cllr Robin Leigh informed the meeting that the North West</w:t>
      </w:r>
      <w:r w:rsidR="00D142A6" w:rsidRPr="009E5449">
        <w:rPr>
          <w:rFonts w:ascii="Arial" w:hAnsi="Arial" w:cs="Arial"/>
        </w:rPr>
        <w:t xml:space="preserve"> was the area least well-served by Bus Services. He also suggested that Rural Crime had increased dramatically – particularly </w:t>
      </w:r>
    </w:p>
    <w:p w:rsidR="00733A31" w:rsidRDefault="00D142A6" w:rsidP="00E9089C">
      <w:pPr>
        <w:pStyle w:val="ListParagraph"/>
        <w:ind w:left="1080"/>
        <w:rPr>
          <w:rFonts w:ascii="Arial" w:hAnsi="Arial" w:cs="Arial"/>
        </w:rPr>
      </w:pPr>
      <w:r>
        <w:rPr>
          <w:rFonts w:ascii="Arial" w:hAnsi="Arial" w:cs="Arial"/>
        </w:rPr>
        <w:t xml:space="preserve">livestock and farm machinery theft.  </w:t>
      </w:r>
      <w:proofErr w:type="gramStart"/>
      <w:r>
        <w:rPr>
          <w:rFonts w:ascii="Arial" w:hAnsi="Arial" w:cs="Arial"/>
        </w:rPr>
        <w:t>Also</w:t>
      </w:r>
      <w:proofErr w:type="gramEnd"/>
      <w:r>
        <w:rPr>
          <w:rFonts w:ascii="Arial" w:hAnsi="Arial" w:cs="Arial"/>
        </w:rPr>
        <w:t xml:space="preserve"> the meeting was informed that </w:t>
      </w:r>
      <w:r w:rsidR="00E9089C">
        <w:rPr>
          <w:rFonts w:ascii="Arial" w:hAnsi="Arial" w:cs="Arial"/>
        </w:rPr>
        <w:t xml:space="preserve">hand </w:t>
      </w:r>
      <w:r>
        <w:rPr>
          <w:rFonts w:ascii="Arial" w:hAnsi="Arial" w:cs="Arial"/>
        </w:rPr>
        <w:t>held speed cameras</w:t>
      </w:r>
      <w:r w:rsidR="0061552E">
        <w:rPr>
          <w:rFonts w:ascii="Arial" w:hAnsi="Arial" w:cs="Arial"/>
        </w:rPr>
        <w:t xml:space="preserve"> are available from Community Police on request</w:t>
      </w:r>
      <w:r>
        <w:rPr>
          <w:rFonts w:ascii="Arial" w:hAnsi="Arial" w:cs="Arial"/>
        </w:rPr>
        <w:t xml:space="preserve"> </w:t>
      </w:r>
    </w:p>
    <w:p w:rsidR="0061552E" w:rsidRDefault="0061552E" w:rsidP="009B7534">
      <w:pPr>
        <w:pStyle w:val="ListParagraph"/>
        <w:numPr>
          <w:ilvl w:val="0"/>
          <w:numId w:val="2"/>
        </w:numPr>
        <w:rPr>
          <w:rFonts w:ascii="Arial" w:hAnsi="Arial" w:cs="Arial"/>
        </w:rPr>
      </w:pPr>
      <w:r>
        <w:rPr>
          <w:rFonts w:ascii="Arial" w:hAnsi="Arial" w:cs="Arial"/>
        </w:rPr>
        <w:t>Village Hall -</w:t>
      </w:r>
      <w:r>
        <w:rPr>
          <w:rFonts w:ascii="Arial" w:hAnsi="Arial" w:cs="Arial"/>
        </w:rPr>
        <w:tab/>
        <w:t xml:space="preserve">Cllr Rob Griffith informed the meeting that he did not wish to continue as the </w:t>
      </w:r>
      <w:proofErr w:type="gramStart"/>
      <w:r>
        <w:rPr>
          <w:rFonts w:ascii="Arial" w:hAnsi="Arial" w:cs="Arial"/>
        </w:rPr>
        <w:t>representative  on</w:t>
      </w:r>
      <w:proofErr w:type="gramEnd"/>
      <w:r>
        <w:rPr>
          <w:rFonts w:ascii="Arial" w:hAnsi="Arial" w:cs="Arial"/>
        </w:rPr>
        <w:t xml:space="preserve"> the Village Hall Committee as he was unable to attend Thursday meetings.  He informed the meeting that many hall users had cancelled their use of the hall following the difficulties of road access and parking due to the chaos caused by the Virgin Media contractors.</w:t>
      </w:r>
    </w:p>
    <w:p w:rsidR="00E9089C" w:rsidRPr="00E9089C" w:rsidRDefault="00E9089C" w:rsidP="00E9089C">
      <w:pPr>
        <w:rPr>
          <w:rFonts w:ascii="Arial" w:hAnsi="Arial" w:cs="Arial"/>
        </w:rPr>
      </w:pPr>
    </w:p>
    <w:p w:rsidR="009B7534" w:rsidRDefault="009B7534" w:rsidP="009B7534">
      <w:pPr>
        <w:pStyle w:val="ListParagraph"/>
        <w:ind w:left="1080"/>
        <w:rPr>
          <w:rFonts w:ascii="Arial" w:hAnsi="Arial" w:cs="Arial"/>
        </w:rPr>
      </w:pPr>
    </w:p>
    <w:p w:rsidR="009B7534" w:rsidRDefault="00E9089C" w:rsidP="00E9089C">
      <w:pPr>
        <w:rPr>
          <w:rFonts w:ascii="Arial" w:hAnsi="Arial" w:cs="Arial"/>
        </w:rPr>
      </w:pPr>
      <w:r w:rsidRPr="00A5100E">
        <w:rPr>
          <w:rFonts w:ascii="Arial" w:hAnsi="Arial" w:cs="Arial"/>
          <w:b/>
        </w:rPr>
        <w:t>17.10</w:t>
      </w:r>
      <w:r w:rsidRPr="00A5100E">
        <w:rPr>
          <w:rFonts w:ascii="Arial" w:hAnsi="Arial" w:cs="Arial"/>
          <w:b/>
        </w:rPr>
        <w:tab/>
        <w:t>FINANCE</w:t>
      </w:r>
      <w:r>
        <w:rPr>
          <w:rFonts w:ascii="Arial" w:hAnsi="Arial" w:cs="Arial"/>
        </w:rPr>
        <w:tab/>
      </w:r>
      <w:r>
        <w:rPr>
          <w:rFonts w:ascii="Arial" w:hAnsi="Arial" w:cs="Arial"/>
        </w:rPr>
        <w:tab/>
      </w:r>
      <w:r w:rsidRPr="00A5100E">
        <w:rPr>
          <w:rFonts w:ascii="Arial" w:hAnsi="Arial" w:cs="Arial"/>
          <w:b/>
        </w:rPr>
        <w:t>Cheques raised:</w:t>
      </w:r>
    </w:p>
    <w:p w:rsidR="00E9089C" w:rsidRDefault="00E9089C" w:rsidP="00E9089C">
      <w:pPr>
        <w:rPr>
          <w:rFonts w:ascii="Arial" w:hAnsi="Arial" w:cs="Arial"/>
        </w:rPr>
      </w:pPr>
    </w:p>
    <w:p w:rsidR="00E9089C" w:rsidRDefault="00E9089C" w:rsidP="00E9089C">
      <w:pPr>
        <w:rPr>
          <w:rFonts w:ascii="Arial" w:hAnsi="Arial" w:cs="Arial"/>
        </w:rPr>
      </w:pPr>
      <w:r>
        <w:rPr>
          <w:rFonts w:ascii="Arial" w:hAnsi="Arial" w:cs="Arial"/>
        </w:rPr>
        <w:tab/>
        <w:t>000653</w:t>
      </w:r>
      <w:r>
        <w:rPr>
          <w:rFonts w:ascii="Arial" w:hAnsi="Arial" w:cs="Arial"/>
        </w:rPr>
        <w:tab/>
        <w:t xml:space="preserve">P J </w:t>
      </w:r>
      <w:proofErr w:type="spellStart"/>
      <w:r>
        <w:rPr>
          <w:rFonts w:ascii="Arial" w:hAnsi="Arial" w:cs="Arial"/>
        </w:rPr>
        <w:t>Pownall</w:t>
      </w:r>
      <w:proofErr w:type="spellEnd"/>
      <w:r>
        <w:rPr>
          <w:rFonts w:ascii="Arial" w:hAnsi="Arial" w:cs="Arial"/>
        </w:rPr>
        <w:t xml:space="preserve"> Clerk</w:t>
      </w:r>
      <w:r w:rsidR="007640E7">
        <w:rPr>
          <w:rFonts w:ascii="Arial" w:hAnsi="Arial" w:cs="Arial"/>
        </w:rPr>
        <w:tab/>
      </w:r>
      <w:r>
        <w:rPr>
          <w:rFonts w:ascii="Arial" w:hAnsi="Arial" w:cs="Arial"/>
        </w:rPr>
        <w:t xml:space="preserve"> </w:t>
      </w:r>
      <w:r w:rsidR="007640E7">
        <w:rPr>
          <w:rFonts w:ascii="Arial" w:hAnsi="Arial" w:cs="Arial"/>
        </w:rPr>
        <w:tab/>
      </w:r>
      <w:r>
        <w:rPr>
          <w:rFonts w:ascii="Arial" w:hAnsi="Arial" w:cs="Arial"/>
        </w:rPr>
        <w:t>Apr – May</w:t>
      </w:r>
      <w:r>
        <w:rPr>
          <w:rFonts w:ascii="Arial" w:hAnsi="Arial" w:cs="Arial"/>
        </w:rPr>
        <w:tab/>
      </w:r>
      <w:r>
        <w:rPr>
          <w:rFonts w:ascii="Arial" w:hAnsi="Arial" w:cs="Arial"/>
        </w:rPr>
        <w:tab/>
        <w:t>156.80</w:t>
      </w:r>
    </w:p>
    <w:p w:rsidR="00E9089C" w:rsidRDefault="00E9089C" w:rsidP="00E9089C">
      <w:pPr>
        <w:rPr>
          <w:rFonts w:ascii="Arial" w:hAnsi="Arial" w:cs="Arial"/>
        </w:rPr>
      </w:pPr>
      <w:r>
        <w:rPr>
          <w:rFonts w:ascii="Arial" w:hAnsi="Arial" w:cs="Arial"/>
        </w:rPr>
        <w:tab/>
        <w:t>000654</w:t>
      </w:r>
      <w:r>
        <w:rPr>
          <w:rFonts w:ascii="Arial" w:hAnsi="Arial" w:cs="Arial"/>
        </w:rPr>
        <w:tab/>
      </w:r>
      <w:r w:rsidR="007640E7">
        <w:rPr>
          <w:rFonts w:ascii="Arial" w:hAnsi="Arial" w:cs="Arial"/>
        </w:rPr>
        <w:t xml:space="preserve">J Reeves </w:t>
      </w:r>
      <w:proofErr w:type="spellStart"/>
      <w:r w:rsidR="007640E7">
        <w:rPr>
          <w:rFonts w:ascii="Arial" w:hAnsi="Arial" w:cs="Arial"/>
        </w:rPr>
        <w:t>Ammenity</w:t>
      </w:r>
      <w:proofErr w:type="spellEnd"/>
      <w:r w:rsidR="007640E7">
        <w:rPr>
          <w:rFonts w:ascii="Arial" w:hAnsi="Arial" w:cs="Arial"/>
        </w:rPr>
        <w:tab/>
      </w:r>
      <w:r w:rsidR="007640E7">
        <w:rPr>
          <w:rFonts w:ascii="Arial" w:hAnsi="Arial" w:cs="Arial"/>
        </w:rPr>
        <w:tab/>
        <w:t>Apr -  May</w:t>
      </w:r>
      <w:r w:rsidR="007640E7">
        <w:rPr>
          <w:rFonts w:ascii="Arial" w:hAnsi="Arial" w:cs="Arial"/>
        </w:rPr>
        <w:tab/>
      </w:r>
      <w:r w:rsidR="007640E7">
        <w:rPr>
          <w:rFonts w:ascii="Arial" w:hAnsi="Arial" w:cs="Arial"/>
        </w:rPr>
        <w:tab/>
        <w:t>150.00</w:t>
      </w:r>
    </w:p>
    <w:p w:rsidR="007640E7" w:rsidRDefault="007640E7" w:rsidP="00E9089C">
      <w:pPr>
        <w:rPr>
          <w:rFonts w:ascii="Arial" w:hAnsi="Arial" w:cs="Arial"/>
        </w:rPr>
      </w:pPr>
      <w:r>
        <w:rPr>
          <w:rFonts w:ascii="Arial" w:hAnsi="Arial" w:cs="Arial"/>
        </w:rPr>
        <w:tab/>
        <w:t>000655</w:t>
      </w:r>
      <w:r>
        <w:rPr>
          <w:rFonts w:ascii="Arial" w:hAnsi="Arial" w:cs="Arial"/>
        </w:rPr>
        <w:tab/>
      </w:r>
      <w:proofErr w:type="spellStart"/>
      <w:r>
        <w:rPr>
          <w:rFonts w:ascii="Arial" w:hAnsi="Arial" w:cs="Arial"/>
        </w:rPr>
        <w:t>Chalc</w:t>
      </w:r>
      <w:proofErr w:type="spellEnd"/>
      <w:r>
        <w:rPr>
          <w:rFonts w:ascii="Arial" w:hAnsi="Arial" w:cs="Arial"/>
        </w:rPr>
        <w:tab/>
      </w:r>
      <w:r>
        <w:rPr>
          <w:rFonts w:ascii="Arial" w:hAnsi="Arial" w:cs="Arial"/>
        </w:rPr>
        <w:tab/>
      </w:r>
      <w:r>
        <w:rPr>
          <w:rFonts w:ascii="Arial" w:hAnsi="Arial" w:cs="Arial"/>
        </w:rPr>
        <w:tab/>
      </w:r>
      <w:r>
        <w:rPr>
          <w:rFonts w:ascii="Arial" w:hAnsi="Arial" w:cs="Arial"/>
        </w:rPr>
        <w:tab/>
        <w:t>Annual Sub</w:t>
      </w:r>
      <w:r>
        <w:rPr>
          <w:rFonts w:ascii="Arial" w:hAnsi="Arial" w:cs="Arial"/>
        </w:rPr>
        <w:tab/>
      </w:r>
      <w:r>
        <w:rPr>
          <w:rFonts w:ascii="Arial" w:hAnsi="Arial" w:cs="Arial"/>
        </w:rPr>
        <w:tab/>
        <w:t>57.05</w:t>
      </w:r>
    </w:p>
    <w:p w:rsidR="007640E7" w:rsidRDefault="007640E7" w:rsidP="00E9089C">
      <w:pPr>
        <w:rPr>
          <w:rFonts w:ascii="Arial" w:hAnsi="Arial" w:cs="Arial"/>
        </w:rPr>
      </w:pPr>
      <w:r>
        <w:rPr>
          <w:rFonts w:ascii="Arial" w:hAnsi="Arial" w:cs="Arial"/>
        </w:rPr>
        <w:tab/>
        <w:t>000656</w:t>
      </w:r>
      <w:r>
        <w:rPr>
          <w:rFonts w:ascii="Arial" w:hAnsi="Arial" w:cs="Arial"/>
        </w:rPr>
        <w:tab/>
        <w:t>Moll &amp; Back V. Hall</w:t>
      </w:r>
      <w:r>
        <w:rPr>
          <w:rFonts w:ascii="Arial" w:hAnsi="Arial" w:cs="Arial"/>
        </w:rPr>
        <w:tab/>
      </w:r>
      <w:r>
        <w:rPr>
          <w:rFonts w:ascii="Arial" w:hAnsi="Arial" w:cs="Arial"/>
        </w:rPr>
        <w:tab/>
        <w:t>Mar &amp; May</w:t>
      </w:r>
      <w:r>
        <w:rPr>
          <w:rFonts w:ascii="Arial" w:hAnsi="Arial" w:cs="Arial"/>
        </w:rPr>
        <w:tab/>
      </w:r>
      <w:r>
        <w:rPr>
          <w:rFonts w:ascii="Arial" w:hAnsi="Arial" w:cs="Arial"/>
        </w:rPr>
        <w:tab/>
        <w:t>32.00</w:t>
      </w:r>
    </w:p>
    <w:p w:rsidR="007640E7" w:rsidRDefault="007640E7" w:rsidP="00E9089C">
      <w:pPr>
        <w:rPr>
          <w:rFonts w:ascii="Arial" w:hAnsi="Arial" w:cs="Arial"/>
        </w:rPr>
      </w:pPr>
      <w:r>
        <w:rPr>
          <w:rFonts w:ascii="Arial" w:hAnsi="Arial" w:cs="Arial"/>
        </w:rPr>
        <w:tab/>
      </w:r>
      <w:proofErr w:type="gramStart"/>
      <w:r>
        <w:rPr>
          <w:rFonts w:ascii="Arial" w:hAnsi="Arial" w:cs="Arial"/>
        </w:rPr>
        <w:t xml:space="preserve">000657  </w:t>
      </w:r>
      <w:r>
        <w:rPr>
          <w:rFonts w:ascii="Arial" w:hAnsi="Arial" w:cs="Arial"/>
        </w:rPr>
        <w:tab/>
      </w:r>
      <w:proofErr w:type="spellStart"/>
      <w:proofErr w:type="gramEnd"/>
      <w:r>
        <w:rPr>
          <w:rFonts w:ascii="Arial" w:hAnsi="Arial" w:cs="Arial"/>
        </w:rPr>
        <w:t>Experior</w:t>
      </w:r>
      <w:proofErr w:type="spellEnd"/>
      <w:r>
        <w:rPr>
          <w:rFonts w:ascii="Arial" w:hAnsi="Arial" w:cs="Arial"/>
        </w:rPr>
        <w:t xml:space="preserve"> Systems</w:t>
      </w:r>
      <w:r>
        <w:rPr>
          <w:rFonts w:ascii="Arial" w:hAnsi="Arial" w:cs="Arial"/>
        </w:rPr>
        <w:tab/>
      </w:r>
      <w:r>
        <w:rPr>
          <w:rFonts w:ascii="Arial" w:hAnsi="Arial" w:cs="Arial"/>
        </w:rPr>
        <w:tab/>
        <w:t>Int. Audit</w:t>
      </w:r>
      <w:r>
        <w:rPr>
          <w:rFonts w:ascii="Arial" w:hAnsi="Arial" w:cs="Arial"/>
        </w:rPr>
        <w:tab/>
      </w:r>
      <w:r>
        <w:rPr>
          <w:rFonts w:ascii="Arial" w:hAnsi="Arial" w:cs="Arial"/>
        </w:rPr>
        <w:tab/>
        <w:t>150.00</w:t>
      </w:r>
    </w:p>
    <w:p w:rsidR="007640E7" w:rsidRDefault="007640E7" w:rsidP="00E9089C">
      <w:pPr>
        <w:rPr>
          <w:rFonts w:ascii="Arial" w:hAnsi="Arial" w:cs="Arial"/>
        </w:rPr>
      </w:pPr>
      <w:r>
        <w:rPr>
          <w:rFonts w:ascii="Arial" w:hAnsi="Arial" w:cs="Arial"/>
        </w:rPr>
        <w:tab/>
        <w:t>000658</w:t>
      </w:r>
      <w:r>
        <w:rPr>
          <w:rFonts w:ascii="Arial" w:hAnsi="Arial" w:cs="Arial"/>
        </w:rPr>
        <w:tab/>
        <w:t xml:space="preserve">Zurich </w:t>
      </w:r>
      <w:proofErr w:type="gramStart"/>
      <w:r>
        <w:rPr>
          <w:rFonts w:ascii="Arial" w:hAnsi="Arial" w:cs="Arial"/>
        </w:rPr>
        <w:t>Ins</w:t>
      </w:r>
      <w:proofErr w:type="gramEnd"/>
      <w:r>
        <w:rPr>
          <w:rFonts w:ascii="Arial" w:hAnsi="Arial" w:cs="Arial"/>
        </w:rPr>
        <w:tab/>
      </w:r>
      <w:r>
        <w:rPr>
          <w:rFonts w:ascii="Arial" w:hAnsi="Arial" w:cs="Arial"/>
        </w:rPr>
        <w:tab/>
      </w:r>
      <w:r>
        <w:rPr>
          <w:rFonts w:ascii="Arial" w:hAnsi="Arial" w:cs="Arial"/>
        </w:rPr>
        <w:tab/>
        <w:t>Liability Ins</w:t>
      </w:r>
      <w:r>
        <w:rPr>
          <w:rFonts w:ascii="Arial" w:hAnsi="Arial" w:cs="Arial"/>
        </w:rPr>
        <w:tab/>
      </w:r>
      <w:r>
        <w:rPr>
          <w:rFonts w:ascii="Arial" w:hAnsi="Arial" w:cs="Arial"/>
        </w:rPr>
        <w:tab/>
        <w:t>257.60</w:t>
      </w:r>
    </w:p>
    <w:p w:rsidR="007640E7" w:rsidRDefault="007640E7" w:rsidP="00E9089C">
      <w:pPr>
        <w:rPr>
          <w:rFonts w:ascii="Arial" w:hAnsi="Arial" w:cs="Arial"/>
        </w:rPr>
      </w:pPr>
      <w:r>
        <w:rPr>
          <w:rFonts w:ascii="Arial" w:hAnsi="Arial" w:cs="Arial"/>
        </w:rPr>
        <w:tab/>
        <w:t>000659</w:t>
      </w:r>
      <w:r>
        <w:rPr>
          <w:rFonts w:ascii="Arial" w:hAnsi="Arial" w:cs="Arial"/>
        </w:rPr>
        <w:tab/>
        <w:t>Moll &amp; Back V. Hall</w:t>
      </w:r>
      <w:r>
        <w:rPr>
          <w:rFonts w:ascii="Arial" w:hAnsi="Arial" w:cs="Arial"/>
        </w:rPr>
        <w:tab/>
      </w:r>
      <w:r>
        <w:rPr>
          <w:rFonts w:ascii="Arial" w:hAnsi="Arial" w:cs="Arial"/>
        </w:rPr>
        <w:tab/>
        <w:t>July – Sep</w:t>
      </w:r>
      <w:r>
        <w:rPr>
          <w:rFonts w:ascii="Arial" w:hAnsi="Arial" w:cs="Arial"/>
        </w:rPr>
        <w:tab/>
      </w:r>
      <w:r>
        <w:rPr>
          <w:rFonts w:ascii="Arial" w:hAnsi="Arial" w:cs="Arial"/>
        </w:rPr>
        <w:tab/>
        <w:t>36.00</w:t>
      </w:r>
    </w:p>
    <w:p w:rsidR="007640E7" w:rsidRDefault="007640E7" w:rsidP="00E9089C">
      <w:pPr>
        <w:rPr>
          <w:rFonts w:ascii="Arial" w:hAnsi="Arial" w:cs="Arial"/>
        </w:rPr>
      </w:pPr>
      <w:r>
        <w:rPr>
          <w:rFonts w:ascii="Arial" w:hAnsi="Arial" w:cs="Arial"/>
        </w:rPr>
        <w:tab/>
        <w:t>000660</w:t>
      </w:r>
      <w:r>
        <w:rPr>
          <w:rFonts w:ascii="Arial" w:hAnsi="Arial" w:cs="Arial"/>
        </w:rPr>
        <w:tab/>
        <w:t>Post Office</w:t>
      </w:r>
      <w:r>
        <w:rPr>
          <w:rFonts w:ascii="Arial" w:hAnsi="Arial" w:cs="Arial"/>
        </w:rPr>
        <w:tab/>
      </w:r>
      <w:r>
        <w:rPr>
          <w:rFonts w:ascii="Arial" w:hAnsi="Arial" w:cs="Arial"/>
        </w:rPr>
        <w:tab/>
      </w:r>
      <w:r>
        <w:rPr>
          <w:rFonts w:ascii="Arial" w:hAnsi="Arial" w:cs="Arial"/>
        </w:rPr>
        <w:tab/>
        <w:t>12 1</w:t>
      </w:r>
      <w:r w:rsidRPr="007640E7">
        <w:rPr>
          <w:rFonts w:ascii="Arial" w:hAnsi="Arial" w:cs="Arial"/>
          <w:vertAlign w:val="superscript"/>
        </w:rPr>
        <w:t>st</w:t>
      </w:r>
      <w:r>
        <w:rPr>
          <w:rFonts w:ascii="Arial" w:hAnsi="Arial" w:cs="Arial"/>
        </w:rPr>
        <w:t xml:space="preserve"> class</w:t>
      </w:r>
      <w:r>
        <w:rPr>
          <w:rFonts w:ascii="Arial" w:hAnsi="Arial" w:cs="Arial"/>
        </w:rPr>
        <w:tab/>
      </w:r>
      <w:r>
        <w:rPr>
          <w:rFonts w:ascii="Arial" w:hAnsi="Arial" w:cs="Arial"/>
        </w:rPr>
        <w:tab/>
        <w:t>7.68</w:t>
      </w:r>
    </w:p>
    <w:p w:rsidR="00A5100E" w:rsidRDefault="00A5100E" w:rsidP="00E9089C">
      <w:pPr>
        <w:rPr>
          <w:rFonts w:ascii="Arial" w:hAnsi="Arial" w:cs="Arial"/>
        </w:rPr>
      </w:pPr>
    </w:p>
    <w:p w:rsidR="00A5100E" w:rsidRDefault="00A5100E" w:rsidP="00E9089C">
      <w:pPr>
        <w:rPr>
          <w:rFonts w:ascii="Arial" w:hAnsi="Arial" w:cs="Arial"/>
        </w:rPr>
      </w:pPr>
      <w:r>
        <w:rPr>
          <w:rFonts w:ascii="Arial" w:hAnsi="Arial" w:cs="Arial"/>
        </w:rPr>
        <w:t>The annual financial statement, balances and year on year variances were presented to the meeting and approved. The internal audit and report were also presented and approved.</w:t>
      </w:r>
    </w:p>
    <w:p w:rsidR="00A5100E" w:rsidRDefault="00A5100E" w:rsidP="00E9089C">
      <w:pPr>
        <w:rPr>
          <w:rFonts w:ascii="Arial" w:hAnsi="Arial" w:cs="Arial"/>
        </w:rPr>
      </w:pPr>
    </w:p>
    <w:p w:rsidR="00A5100E" w:rsidRDefault="00A5100E" w:rsidP="00E9089C">
      <w:pPr>
        <w:rPr>
          <w:rFonts w:ascii="Arial" w:hAnsi="Arial" w:cs="Arial"/>
        </w:rPr>
      </w:pPr>
      <w:r w:rsidRPr="00A5100E">
        <w:rPr>
          <w:rFonts w:ascii="Arial" w:hAnsi="Arial" w:cs="Arial"/>
          <w:b/>
        </w:rPr>
        <w:t>17.11 CORRESPONDENCE</w:t>
      </w:r>
      <w:r>
        <w:rPr>
          <w:rFonts w:ascii="Arial" w:hAnsi="Arial" w:cs="Arial"/>
        </w:rPr>
        <w:tab/>
        <w:t>None</w:t>
      </w:r>
    </w:p>
    <w:p w:rsidR="00A5100E" w:rsidRDefault="00A5100E" w:rsidP="00E9089C">
      <w:pPr>
        <w:rPr>
          <w:rFonts w:ascii="Arial" w:hAnsi="Arial" w:cs="Arial"/>
        </w:rPr>
      </w:pPr>
    </w:p>
    <w:p w:rsidR="00A5100E" w:rsidRPr="00D531B7" w:rsidRDefault="00A5100E" w:rsidP="00E9089C">
      <w:pPr>
        <w:rPr>
          <w:rFonts w:ascii="Arial" w:hAnsi="Arial" w:cs="Arial"/>
          <w:b/>
        </w:rPr>
      </w:pPr>
      <w:r w:rsidRPr="00D531B7">
        <w:rPr>
          <w:rFonts w:ascii="Arial" w:hAnsi="Arial" w:cs="Arial"/>
          <w:b/>
        </w:rPr>
        <w:t>17.12</w:t>
      </w:r>
      <w:r w:rsidRPr="00D531B7">
        <w:rPr>
          <w:rFonts w:ascii="Arial" w:hAnsi="Arial" w:cs="Arial"/>
          <w:b/>
        </w:rPr>
        <w:tab/>
        <w:t>MATTERS RAISED BY COUNCILLORS</w:t>
      </w:r>
      <w:r w:rsidRPr="00D531B7">
        <w:rPr>
          <w:rFonts w:ascii="Arial" w:hAnsi="Arial" w:cs="Arial"/>
          <w:b/>
        </w:rPr>
        <w:tab/>
      </w:r>
      <w:r w:rsidRPr="00D531B7">
        <w:rPr>
          <w:rFonts w:ascii="Arial" w:hAnsi="Arial" w:cs="Arial"/>
          <w:b/>
        </w:rPr>
        <w:tab/>
      </w:r>
    </w:p>
    <w:p w:rsidR="00A5100E" w:rsidRDefault="00A5100E" w:rsidP="00E9089C">
      <w:pPr>
        <w:rPr>
          <w:rFonts w:ascii="Arial" w:hAnsi="Arial" w:cs="Arial"/>
        </w:rPr>
      </w:pPr>
    </w:p>
    <w:p w:rsidR="00A5100E" w:rsidRDefault="00A5100E" w:rsidP="00E9089C">
      <w:pPr>
        <w:rPr>
          <w:rFonts w:ascii="Arial" w:hAnsi="Arial" w:cs="Arial"/>
        </w:rPr>
      </w:pPr>
      <w:r>
        <w:rPr>
          <w:rFonts w:ascii="Arial" w:hAnsi="Arial" w:cs="Arial"/>
        </w:rPr>
        <w:tab/>
        <w:t xml:space="preserve">Cllr Rob Griffiths advised the Council that 2 sections of the railway wire security fence were missing alongside the public footpath between Station Road and </w:t>
      </w:r>
      <w:proofErr w:type="spellStart"/>
      <w:r>
        <w:rPr>
          <w:rFonts w:ascii="Arial" w:hAnsi="Arial" w:cs="Arial"/>
        </w:rPr>
        <w:t>Demage</w:t>
      </w:r>
      <w:proofErr w:type="spellEnd"/>
      <w:r>
        <w:rPr>
          <w:rFonts w:ascii="Arial" w:hAnsi="Arial" w:cs="Arial"/>
        </w:rPr>
        <w:t xml:space="preserve"> Lane bridges.  He had informed Railtrack workers who went to investigate.</w:t>
      </w:r>
    </w:p>
    <w:p w:rsidR="00A5100E" w:rsidRDefault="00A5100E" w:rsidP="00E9089C">
      <w:pPr>
        <w:rPr>
          <w:rFonts w:ascii="Arial" w:hAnsi="Arial" w:cs="Arial"/>
        </w:rPr>
      </w:pPr>
    </w:p>
    <w:p w:rsidR="00A5100E" w:rsidRDefault="00A5100E" w:rsidP="00E9089C">
      <w:pPr>
        <w:rPr>
          <w:rFonts w:ascii="Arial" w:hAnsi="Arial" w:cs="Arial"/>
        </w:rPr>
      </w:pPr>
      <w:r>
        <w:rPr>
          <w:rFonts w:ascii="Arial" w:hAnsi="Arial" w:cs="Arial"/>
        </w:rPr>
        <w:tab/>
        <w:t xml:space="preserve">Cllr Sue </w:t>
      </w:r>
      <w:proofErr w:type="spellStart"/>
      <w:r w:rsidR="00D531B7">
        <w:rPr>
          <w:rFonts w:ascii="Arial" w:hAnsi="Arial" w:cs="Arial"/>
        </w:rPr>
        <w:t>P</w:t>
      </w:r>
      <w:r>
        <w:rPr>
          <w:rFonts w:ascii="Arial" w:hAnsi="Arial" w:cs="Arial"/>
        </w:rPr>
        <w:t>ownall</w:t>
      </w:r>
      <w:proofErr w:type="spellEnd"/>
      <w:r w:rsidR="00D531B7">
        <w:rPr>
          <w:rFonts w:ascii="Arial" w:hAnsi="Arial" w:cs="Arial"/>
        </w:rPr>
        <w:t xml:space="preserve"> reported that the set of steps leading to the public footpath at the </w:t>
      </w:r>
      <w:proofErr w:type="spellStart"/>
      <w:r w:rsidR="00D531B7">
        <w:rPr>
          <w:rFonts w:ascii="Arial" w:hAnsi="Arial" w:cs="Arial"/>
        </w:rPr>
        <w:t>Demage</w:t>
      </w:r>
      <w:proofErr w:type="spellEnd"/>
      <w:r w:rsidR="00D531B7">
        <w:rPr>
          <w:rFonts w:ascii="Arial" w:hAnsi="Arial" w:cs="Arial"/>
        </w:rPr>
        <w:t xml:space="preserve"> Lane bridge were damaged and unsafe. One side had collapsed.</w:t>
      </w:r>
    </w:p>
    <w:p w:rsidR="00D531B7" w:rsidRDefault="00D531B7" w:rsidP="00E9089C">
      <w:pPr>
        <w:rPr>
          <w:rFonts w:ascii="Arial" w:hAnsi="Arial" w:cs="Arial"/>
        </w:rPr>
      </w:pPr>
    </w:p>
    <w:p w:rsidR="00D531B7" w:rsidRPr="00D531B7" w:rsidRDefault="00D531B7" w:rsidP="00E9089C">
      <w:pPr>
        <w:rPr>
          <w:rFonts w:ascii="Arial" w:hAnsi="Arial" w:cs="Arial"/>
          <w:b/>
        </w:rPr>
      </w:pPr>
      <w:r w:rsidRPr="00D531B7">
        <w:rPr>
          <w:rFonts w:ascii="Arial" w:hAnsi="Arial" w:cs="Arial"/>
          <w:b/>
        </w:rPr>
        <w:t>17.13</w:t>
      </w:r>
      <w:r w:rsidRPr="00D531B7">
        <w:rPr>
          <w:rFonts w:ascii="Arial" w:hAnsi="Arial" w:cs="Arial"/>
          <w:b/>
        </w:rPr>
        <w:tab/>
        <w:t>DATE OF NEXT MEETING</w:t>
      </w:r>
      <w:r w:rsidRPr="00D531B7">
        <w:rPr>
          <w:rFonts w:ascii="Arial" w:hAnsi="Arial" w:cs="Arial"/>
          <w:b/>
        </w:rPr>
        <w:tab/>
      </w:r>
    </w:p>
    <w:p w:rsidR="00D531B7" w:rsidRDefault="00D531B7" w:rsidP="00E9089C">
      <w:pPr>
        <w:rPr>
          <w:rFonts w:ascii="Arial" w:hAnsi="Arial" w:cs="Arial"/>
        </w:rPr>
      </w:pPr>
    </w:p>
    <w:p w:rsidR="00D531B7" w:rsidRDefault="00D531B7" w:rsidP="00E9089C">
      <w:pPr>
        <w:rPr>
          <w:rFonts w:ascii="Arial" w:hAnsi="Arial" w:cs="Arial"/>
          <w:u w:val="single"/>
        </w:rPr>
      </w:pPr>
      <w:r>
        <w:rPr>
          <w:rFonts w:ascii="Arial" w:hAnsi="Arial" w:cs="Arial"/>
        </w:rPr>
        <w:tab/>
      </w:r>
      <w:r w:rsidRPr="00D531B7">
        <w:rPr>
          <w:rFonts w:ascii="Arial" w:hAnsi="Arial" w:cs="Arial"/>
          <w:u w:val="single"/>
        </w:rPr>
        <w:t>Monday July 10</w:t>
      </w:r>
      <w:r w:rsidRPr="00D531B7">
        <w:rPr>
          <w:rFonts w:ascii="Arial" w:hAnsi="Arial" w:cs="Arial"/>
          <w:u w:val="single"/>
          <w:vertAlign w:val="superscript"/>
        </w:rPr>
        <w:t>th</w:t>
      </w:r>
      <w:r w:rsidRPr="00D531B7">
        <w:rPr>
          <w:rFonts w:ascii="Arial" w:hAnsi="Arial" w:cs="Arial"/>
          <w:u w:val="single"/>
        </w:rPr>
        <w:t xml:space="preserve"> 2017</w:t>
      </w:r>
    </w:p>
    <w:p w:rsidR="00FA7641" w:rsidRDefault="00FA7641" w:rsidP="00E9089C">
      <w:pPr>
        <w:rPr>
          <w:rFonts w:ascii="Arial" w:hAnsi="Arial" w:cs="Arial"/>
          <w:u w:val="single"/>
        </w:rPr>
      </w:pPr>
    </w:p>
    <w:p w:rsidR="00FA7641" w:rsidRDefault="00FA7641" w:rsidP="00E9089C">
      <w:pPr>
        <w:rPr>
          <w:rFonts w:ascii="Arial" w:hAnsi="Arial" w:cs="Arial"/>
          <w:u w:val="single"/>
        </w:rPr>
      </w:pPr>
    </w:p>
    <w:p w:rsidR="00FA7641" w:rsidRDefault="00FA7641" w:rsidP="00E9089C">
      <w:pPr>
        <w:rPr>
          <w:rFonts w:ascii="Arial" w:hAnsi="Arial" w:cs="Arial"/>
          <w:b/>
          <w:u w:val="single"/>
        </w:rPr>
      </w:pPr>
    </w:p>
    <w:p w:rsidR="00FA7641" w:rsidRPr="00FA7641" w:rsidRDefault="00FA7641" w:rsidP="00E9089C">
      <w:pPr>
        <w:rPr>
          <w:rFonts w:ascii="Arial" w:hAnsi="Arial" w:cs="Arial"/>
          <w:b/>
        </w:rPr>
      </w:pPr>
      <w:r w:rsidRPr="00FA7641">
        <w:rPr>
          <w:rFonts w:ascii="Arial" w:hAnsi="Arial" w:cs="Arial"/>
          <w:b/>
          <w:u w:val="single"/>
        </w:rPr>
        <w:t>Signed Chairman:</w:t>
      </w:r>
      <w:r w:rsidRPr="00FA7641">
        <w:rPr>
          <w:rFonts w:ascii="Arial" w:hAnsi="Arial" w:cs="Arial"/>
          <w:b/>
        </w:rPr>
        <w:tab/>
      </w:r>
      <w:r w:rsidRPr="00FA7641">
        <w:rPr>
          <w:rFonts w:ascii="Arial" w:hAnsi="Arial" w:cs="Arial"/>
          <w:b/>
        </w:rPr>
        <w:tab/>
        <w:t>-----------------------------------------------------------------</w:t>
      </w:r>
    </w:p>
    <w:p w:rsidR="00FA7641" w:rsidRPr="00FA7641" w:rsidRDefault="00FA7641" w:rsidP="00E9089C">
      <w:pPr>
        <w:rPr>
          <w:rFonts w:ascii="Arial" w:hAnsi="Arial" w:cs="Arial"/>
          <w:b/>
        </w:rPr>
      </w:pPr>
    </w:p>
    <w:p w:rsidR="00FA7641" w:rsidRPr="00FA7641" w:rsidRDefault="00FA7641" w:rsidP="00E9089C">
      <w:pPr>
        <w:rPr>
          <w:rFonts w:ascii="Arial" w:hAnsi="Arial" w:cs="Arial"/>
          <w:b/>
        </w:rPr>
      </w:pPr>
    </w:p>
    <w:p w:rsidR="00FA7641" w:rsidRPr="00FA7641" w:rsidRDefault="00FA7641" w:rsidP="00E9089C">
      <w:pPr>
        <w:rPr>
          <w:rFonts w:ascii="Arial" w:hAnsi="Arial" w:cs="Arial"/>
        </w:rPr>
      </w:pPr>
      <w:r w:rsidRPr="00FA7641">
        <w:rPr>
          <w:rFonts w:ascii="Arial" w:hAnsi="Arial" w:cs="Arial"/>
          <w:b/>
          <w:u w:val="single"/>
        </w:rPr>
        <w:t>Date:</w:t>
      </w:r>
      <w:r w:rsidRPr="00FA7641">
        <w:rPr>
          <w:rFonts w:ascii="Arial" w:hAnsi="Arial" w:cs="Arial"/>
          <w:b/>
        </w:rPr>
        <w:tab/>
      </w:r>
      <w:r w:rsidRPr="00FA7641">
        <w:rPr>
          <w:rFonts w:ascii="Arial" w:hAnsi="Arial" w:cs="Arial"/>
          <w:b/>
        </w:rPr>
        <w:tab/>
      </w:r>
      <w:r w:rsidRPr="00FA7641">
        <w:rPr>
          <w:rFonts w:ascii="Arial" w:hAnsi="Arial" w:cs="Arial"/>
          <w:b/>
        </w:rPr>
        <w:tab/>
      </w:r>
      <w:r w:rsidRPr="00FA7641">
        <w:rPr>
          <w:rFonts w:ascii="Arial" w:hAnsi="Arial" w:cs="Arial"/>
          <w:b/>
        </w:rPr>
        <w:tab/>
        <w:t>-------------------------------------------</w:t>
      </w:r>
      <w:bookmarkStart w:id="0" w:name="_GoBack"/>
      <w:bookmarkEnd w:id="0"/>
    </w:p>
    <w:p w:rsidR="00D531B7" w:rsidRPr="00D531B7" w:rsidRDefault="00D531B7" w:rsidP="00E9089C">
      <w:pPr>
        <w:rPr>
          <w:rFonts w:ascii="Arial" w:hAnsi="Arial" w:cs="Arial"/>
          <w:u w:val="single"/>
        </w:rPr>
      </w:pPr>
    </w:p>
    <w:p w:rsidR="00D531B7" w:rsidRDefault="00D531B7" w:rsidP="00E9089C">
      <w:pPr>
        <w:rPr>
          <w:rFonts w:ascii="Arial" w:hAnsi="Arial" w:cs="Arial"/>
        </w:rPr>
      </w:pPr>
    </w:p>
    <w:p w:rsidR="007640E7" w:rsidRPr="00E9089C" w:rsidRDefault="007640E7" w:rsidP="00E9089C">
      <w:pPr>
        <w:rPr>
          <w:rFonts w:ascii="Arial" w:hAnsi="Arial" w:cs="Arial"/>
        </w:rPr>
      </w:pPr>
    </w:p>
    <w:p w:rsidR="009B7534" w:rsidRPr="009B7534" w:rsidRDefault="009B7534" w:rsidP="009B7534">
      <w:pPr>
        <w:rPr>
          <w:rFonts w:ascii="Arial" w:hAnsi="Arial" w:cs="Arial"/>
        </w:rPr>
      </w:pPr>
    </w:p>
    <w:sectPr w:rsidR="009B7534" w:rsidRPr="009B75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46" w:rsidRDefault="00991846" w:rsidP="00296339">
      <w:r>
        <w:separator/>
      </w:r>
    </w:p>
  </w:endnote>
  <w:endnote w:type="continuationSeparator" w:id="0">
    <w:p w:rsidR="00991846" w:rsidRDefault="00991846" w:rsidP="0029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39" w:rsidRDefault="00296339">
    <w:pPr>
      <w:pStyle w:val="Footer"/>
    </w:pPr>
  </w:p>
  <w:p w:rsidR="00296339" w:rsidRDefault="00296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46" w:rsidRDefault="00991846" w:rsidP="00296339">
      <w:r>
        <w:separator/>
      </w:r>
    </w:p>
  </w:footnote>
  <w:footnote w:type="continuationSeparator" w:id="0">
    <w:p w:rsidR="00991846" w:rsidRDefault="00991846" w:rsidP="0029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6A" w:rsidRPr="00136D6A" w:rsidRDefault="00136D6A">
    <w:pPr>
      <w:pStyle w:val="Header"/>
      <w:rPr>
        <w:b/>
      </w:rPr>
    </w:pPr>
    <w:r w:rsidRPr="00136D6A">
      <w:rPr>
        <w:b/>
      </w:rPr>
      <w:t xml:space="preserve">Lea by </w:t>
    </w:r>
    <w:proofErr w:type="spellStart"/>
    <w:r w:rsidRPr="00136D6A">
      <w:rPr>
        <w:b/>
      </w:rPr>
      <w:t>Backford</w:t>
    </w:r>
    <w:proofErr w:type="spellEnd"/>
    <w:r w:rsidRPr="00136D6A">
      <w:rPr>
        <w:b/>
      </w:rPr>
      <w:t xml:space="preserve"> Parish Council</w:t>
    </w:r>
  </w:p>
  <w:p w:rsidR="00136D6A" w:rsidRDefault="00136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408"/>
    <w:multiLevelType w:val="hybridMultilevel"/>
    <w:tmpl w:val="BC522EB6"/>
    <w:lvl w:ilvl="0" w:tplc="A7644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0232DC5"/>
    <w:multiLevelType w:val="hybridMultilevel"/>
    <w:tmpl w:val="BCB0215C"/>
    <w:lvl w:ilvl="0" w:tplc="73309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77"/>
    <w:rsid w:val="00114D4E"/>
    <w:rsid w:val="00136D6A"/>
    <w:rsid w:val="002504F5"/>
    <w:rsid w:val="00252FD3"/>
    <w:rsid w:val="00296339"/>
    <w:rsid w:val="002C6B77"/>
    <w:rsid w:val="003940D7"/>
    <w:rsid w:val="00463792"/>
    <w:rsid w:val="005171BD"/>
    <w:rsid w:val="005C50F8"/>
    <w:rsid w:val="0061552E"/>
    <w:rsid w:val="006D6D7A"/>
    <w:rsid w:val="007217FE"/>
    <w:rsid w:val="007272EB"/>
    <w:rsid w:val="00733A31"/>
    <w:rsid w:val="007640E7"/>
    <w:rsid w:val="00991846"/>
    <w:rsid w:val="009B7534"/>
    <w:rsid w:val="009E5449"/>
    <w:rsid w:val="00A22164"/>
    <w:rsid w:val="00A5100E"/>
    <w:rsid w:val="00A73C72"/>
    <w:rsid w:val="00AC46A8"/>
    <w:rsid w:val="00AD4A16"/>
    <w:rsid w:val="00B77CF1"/>
    <w:rsid w:val="00C3514D"/>
    <w:rsid w:val="00D10C67"/>
    <w:rsid w:val="00D142A6"/>
    <w:rsid w:val="00D531B7"/>
    <w:rsid w:val="00D9548D"/>
    <w:rsid w:val="00DE7EF6"/>
    <w:rsid w:val="00E9089C"/>
    <w:rsid w:val="00E973B9"/>
    <w:rsid w:val="00EB22DC"/>
    <w:rsid w:val="00FA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1992"/>
  <w15:chartTrackingRefBased/>
  <w15:docId w15:val="{B2863CEF-5C9C-4F68-A88D-3D6154DE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B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6B77"/>
    <w:pPr>
      <w:jc w:val="center"/>
    </w:pPr>
    <w:rPr>
      <w:rFonts w:ascii="Trebuchet MS" w:hAnsi="Trebuchet MS"/>
      <w:b/>
      <w:sz w:val="40"/>
    </w:rPr>
  </w:style>
  <w:style w:type="character" w:customStyle="1" w:styleId="TitleChar">
    <w:name w:val="Title Char"/>
    <w:basedOn w:val="DefaultParagraphFont"/>
    <w:link w:val="Title"/>
    <w:rsid w:val="002C6B77"/>
    <w:rPr>
      <w:rFonts w:ascii="Trebuchet MS" w:eastAsia="Times New Roman" w:hAnsi="Trebuchet MS" w:cs="Times New Roman"/>
      <w:b/>
      <w:sz w:val="40"/>
      <w:szCs w:val="24"/>
      <w:lang w:eastAsia="en-GB"/>
    </w:rPr>
  </w:style>
  <w:style w:type="paragraph" w:styleId="BodyText3">
    <w:name w:val="Body Text 3"/>
    <w:basedOn w:val="Normal"/>
    <w:link w:val="BodyText3Char"/>
    <w:semiHidden/>
    <w:unhideWhenUsed/>
    <w:rsid w:val="002C6B77"/>
    <w:pPr>
      <w:jc w:val="both"/>
    </w:pPr>
    <w:rPr>
      <w:rFonts w:ascii="Arial" w:hAnsi="Arial" w:cs="Arial"/>
      <w:spacing w:val="-2"/>
    </w:rPr>
  </w:style>
  <w:style w:type="character" w:customStyle="1" w:styleId="BodyText3Char">
    <w:name w:val="Body Text 3 Char"/>
    <w:basedOn w:val="DefaultParagraphFont"/>
    <w:link w:val="BodyText3"/>
    <w:semiHidden/>
    <w:rsid w:val="002C6B77"/>
    <w:rPr>
      <w:rFonts w:ascii="Arial" w:eastAsia="Times New Roman" w:hAnsi="Arial" w:cs="Arial"/>
      <w:spacing w:val="-2"/>
      <w:sz w:val="24"/>
      <w:szCs w:val="24"/>
      <w:lang w:eastAsia="en-GB"/>
    </w:rPr>
  </w:style>
  <w:style w:type="paragraph" w:styleId="ListParagraph">
    <w:name w:val="List Paragraph"/>
    <w:basedOn w:val="Normal"/>
    <w:uiPriority w:val="34"/>
    <w:qFormat/>
    <w:rsid w:val="00DE7EF6"/>
    <w:pPr>
      <w:ind w:left="720"/>
      <w:contextualSpacing/>
    </w:pPr>
  </w:style>
  <w:style w:type="paragraph" w:styleId="BalloonText">
    <w:name w:val="Balloon Text"/>
    <w:basedOn w:val="Normal"/>
    <w:link w:val="BalloonTextChar"/>
    <w:uiPriority w:val="99"/>
    <w:semiHidden/>
    <w:unhideWhenUsed/>
    <w:rsid w:val="00AD4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1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96339"/>
    <w:pPr>
      <w:tabs>
        <w:tab w:val="center" w:pos="4513"/>
        <w:tab w:val="right" w:pos="9026"/>
      </w:tabs>
    </w:pPr>
  </w:style>
  <w:style w:type="character" w:customStyle="1" w:styleId="HeaderChar">
    <w:name w:val="Header Char"/>
    <w:basedOn w:val="DefaultParagraphFont"/>
    <w:link w:val="Header"/>
    <w:uiPriority w:val="99"/>
    <w:rsid w:val="0029633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96339"/>
    <w:pPr>
      <w:tabs>
        <w:tab w:val="center" w:pos="4513"/>
        <w:tab w:val="right" w:pos="9026"/>
      </w:tabs>
    </w:pPr>
  </w:style>
  <w:style w:type="character" w:customStyle="1" w:styleId="FooterChar">
    <w:name w:val="Footer Char"/>
    <w:basedOn w:val="DefaultParagraphFont"/>
    <w:link w:val="Footer"/>
    <w:uiPriority w:val="99"/>
    <w:rsid w:val="0029633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3</cp:revision>
  <cp:lastPrinted>2017-06-30T14:33:00Z</cp:lastPrinted>
  <dcterms:created xsi:type="dcterms:W3CDTF">2017-06-30T14:24:00Z</dcterms:created>
  <dcterms:modified xsi:type="dcterms:W3CDTF">2017-06-30T14:35:00Z</dcterms:modified>
</cp:coreProperties>
</file>